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48" w:rsidRPr="001513D0" w:rsidRDefault="008353DC" w:rsidP="00B9709F">
      <w:pPr>
        <w:pStyle w:val="00Vorgabetext"/>
        <w:jc w:val="left"/>
        <w:outlineLvl w:val="0"/>
        <w:rPr>
          <w:rFonts w:ascii="Arial Black" w:hAnsi="Arial Black"/>
          <w:b/>
          <w:bCs/>
          <w:sz w:val="32"/>
          <w:szCs w:val="32"/>
          <w:lang w:val="de-DE"/>
        </w:rPr>
      </w:pPr>
      <w:r>
        <w:rPr>
          <w:rFonts w:ascii="Arial Black" w:hAnsi="Arial Black"/>
          <w:b/>
          <w:bCs/>
          <w:sz w:val="32"/>
          <w:szCs w:val="32"/>
          <w:lang w:val="de-DE"/>
        </w:rPr>
        <w:t>Schenkungsvertrag</w:t>
      </w:r>
    </w:p>
    <w:p w:rsidR="00D4438A" w:rsidRPr="00D4438A" w:rsidRDefault="00D4438A" w:rsidP="00B9709F">
      <w:pPr>
        <w:pStyle w:val="00Vorgabetext"/>
        <w:jc w:val="left"/>
        <w:rPr>
          <w:bCs/>
          <w:sz w:val="32"/>
          <w:szCs w:val="32"/>
          <w:lang w:val="de-DE"/>
        </w:rPr>
      </w:pPr>
      <w:r w:rsidRPr="00D4438A">
        <w:rPr>
          <w:bCs/>
          <w:sz w:val="32"/>
          <w:szCs w:val="32"/>
          <w:lang w:val="de-DE"/>
        </w:rPr>
        <w:t>betreffend das Archiv</w:t>
      </w:r>
      <w:r w:rsidR="00735788">
        <w:rPr>
          <w:bCs/>
          <w:sz w:val="32"/>
          <w:szCs w:val="32"/>
          <w:lang w:val="de-DE"/>
        </w:rPr>
        <w:t xml:space="preserve"> </w:t>
      </w:r>
    </w:p>
    <w:p w:rsidR="008C5848" w:rsidRPr="0025449A" w:rsidRDefault="00D4438A" w:rsidP="0025449A">
      <w:pPr>
        <w:pStyle w:val="00Vorgabetext"/>
        <w:pBdr>
          <w:bottom w:val="single" w:sz="4" w:space="1" w:color="auto"/>
        </w:pBdr>
        <w:jc w:val="left"/>
        <w:rPr>
          <w:bCs/>
          <w:sz w:val="32"/>
          <w:szCs w:val="32"/>
        </w:rPr>
      </w:pPr>
      <w:r w:rsidRPr="00AE2DBA">
        <w:rPr>
          <w:bCs/>
          <w:sz w:val="32"/>
          <w:szCs w:val="32"/>
          <w:highlight w:val="yellow"/>
        </w:rPr>
        <w:t>de</w:t>
      </w:r>
      <w:r w:rsidR="008353DC">
        <w:rPr>
          <w:bCs/>
          <w:sz w:val="32"/>
          <w:szCs w:val="32"/>
          <w:highlight w:val="yellow"/>
        </w:rPr>
        <w:t>r schenkenden Person/Institution</w:t>
      </w:r>
    </w:p>
    <w:p w:rsidR="008C5848" w:rsidRPr="003E4A2C" w:rsidRDefault="00D4438A" w:rsidP="0025449A">
      <w:pPr>
        <w:pStyle w:val="00Vorgabetext"/>
        <w:spacing w:before="240"/>
        <w:jc w:val="left"/>
        <w:outlineLvl w:val="0"/>
        <w:rPr>
          <w:bCs/>
          <w:lang w:val="de-DE"/>
        </w:rPr>
      </w:pPr>
      <w:r>
        <w:rPr>
          <w:bCs/>
          <w:lang w:val="de-DE"/>
        </w:rPr>
        <w:t>Z</w:t>
      </w:r>
      <w:r w:rsidR="00A634A5">
        <w:rPr>
          <w:bCs/>
          <w:lang w:val="de-DE"/>
        </w:rPr>
        <w:t>wischen</w:t>
      </w:r>
    </w:p>
    <w:p w:rsidR="008C5848" w:rsidRPr="003E4A2C" w:rsidRDefault="006137F8" w:rsidP="00B9709F">
      <w:pPr>
        <w:pStyle w:val="00Vorgabetext"/>
        <w:jc w:val="left"/>
        <w:rPr>
          <w:bCs/>
          <w:lang w:val="de-DE"/>
        </w:rPr>
      </w:pPr>
      <w:r>
        <w:rPr>
          <w:b/>
          <w:bCs/>
          <w:highlight w:val="yellow"/>
        </w:rPr>
        <w:t xml:space="preserve">der </w:t>
      </w:r>
      <w:r w:rsidR="00A516F1">
        <w:rPr>
          <w:b/>
          <w:bCs/>
          <w:highlight w:val="yellow"/>
        </w:rPr>
        <w:t>s</w:t>
      </w:r>
      <w:r w:rsidR="008353DC" w:rsidRPr="008353DC">
        <w:rPr>
          <w:b/>
          <w:bCs/>
          <w:highlight w:val="yellow"/>
        </w:rPr>
        <w:t>chenkende</w:t>
      </w:r>
      <w:r w:rsidR="008353DC">
        <w:rPr>
          <w:b/>
          <w:bCs/>
          <w:highlight w:val="yellow"/>
        </w:rPr>
        <w:t>n</w:t>
      </w:r>
      <w:r w:rsidR="008353DC" w:rsidRPr="008353DC">
        <w:rPr>
          <w:b/>
          <w:bCs/>
          <w:highlight w:val="yellow"/>
        </w:rPr>
        <w:t xml:space="preserve"> Person/</w:t>
      </w:r>
      <w:r w:rsidR="008353DC">
        <w:rPr>
          <w:b/>
          <w:bCs/>
          <w:highlight w:val="yellow"/>
        </w:rPr>
        <w:t>Institution</w:t>
      </w:r>
    </w:p>
    <w:p w:rsidR="00D4438A" w:rsidRDefault="00D4438A" w:rsidP="00B9709F">
      <w:pPr>
        <w:pStyle w:val="00Vorgabetext"/>
        <w:jc w:val="left"/>
        <w:rPr>
          <w:bCs/>
          <w:lang w:val="de-DE"/>
        </w:rPr>
      </w:pPr>
      <w:r>
        <w:rPr>
          <w:bCs/>
          <w:lang w:val="de-DE"/>
        </w:rPr>
        <w:t>einerseits</w:t>
      </w:r>
    </w:p>
    <w:p w:rsidR="008C5848" w:rsidRPr="003E4A2C" w:rsidRDefault="006137F8" w:rsidP="00B9709F">
      <w:pPr>
        <w:pStyle w:val="00Vorgabetext"/>
        <w:jc w:val="left"/>
        <w:rPr>
          <w:bCs/>
          <w:lang w:val="de-DE"/>
        </w:rPr>
      </w:pPr>
      <w:r>
        <w:rPr>
          <w:bCs/>
          <w:lang w:val="de-DE"/>
        </w:rPr>
        <w:t>und</w:t>
      </w:r>
    </w:p>
    <w:p w:rsidR="008C5848" w:rsidRPr="003E4A2C" w:rsidRDefault="006137F8" w:rsidP="00B9709F">
      <w:pPr>
        <w:pStyle w:val="00Vorgabetext"/>
        <w:jc w:val="left"/>
        <w:outlineLvl w:val="0"/>
        <w:rPr>
          <w:bCs/>
          <w:lang w:val="de-DE"/>
        </w:rPr>
      </w:pPr>
      <w:r w:rsidRPr="005D7954">
        <w:rPr>
          <w:b/>
          <w:bCs/>
          <w:highlight w:val="yellow"/>
          <w:lang w:val="de-DE"/>
        </w:rPr>
        <w:t>der</w:t>
      </w:r>
      <w:r w:rsidR="00E338E1">
        <w:rPr>
          <w:b/>
          <w:bCs/>
          <w:highlight w:val="yellow"/>
          <w:lang w:val="de-DE"/>
        </w:rPr>
        <w:t xml:space="preserve"> politischen Gemeinde X</w:t>
      </w:r>
    </w:p>
    <w:p w:rsidR="008C5848" w:rsidRPr="003E4A2C" w:rsidRDefault="008C5848" w:rsidP="00B9709F">
      <w:pPr>
        <w:pStyle w:val="00Vorgabetext"/>
        <w:jc w:val="left"/>
        <w:rPr>
          <w:bCs/>
          <w:lang w:val="de-DE"/>
        </w:rPr>
      </w:pPr>
      <w:r w:rsidRPr="003E4A2C">
        <w:rPr>
          <w:bCs/>
          <w:lang w:val="de-DE"/>
        </w:rPr>
        <w:t>anderseits</w:t>
      </w:r>
    </w:p>
    <w:p w:rsidR="008C5848" w:rsidRPr="0025449A" w:rsidRDefault="00D4438A" w:rsidP="0025449A">
      <w:pPr>
        <w:pStyle w:val="00Vorgabetext"/>
        <w:jc w:val="left"/>
        <w:rPr>
          <w:bCs/>
          <w:lang w:val="de-DE"/>
        </w:rPr>
      </w:pPr>
      <w:r>
        <w:rPr>
          <w:bCs/>
          <w:lang w:val="de-DE"/>
        </w:rPr>
        <w:t>wird vereinbart:</w:t>
      </w:r>
    </w:p>
    <w:p w:rsidR="006137F8" w:rsidRDefault="006137F8" w:rsidP="0025449A">
      <w:pPr>
        <w:pStyle w:val="00Vorgabetext"/>
        <w:tabs>
          <w:tab w:val="clear" w:pos="397"/>
        </w:tabs>
        <w:spacing w:before="240"/>
        <w:jc w:val="left"/>
        <w:rPr>
          <w:iCs/>
          <w:lang w:val="de-DE"/>
        </w:rPr>
      </w:pPr>
      <w:r>
        <w:rPr>
          <w:iCs/>
          <w:highlight w:val="yellow"/>
          <w:lang w:val="de-DE"/>
        </w:rPr>
        <w:t>Die schenkende Person/Institution</w:t>
      </w:r>
      <w:r>
        <w:rPr>
          <w:iCs/>
          <w:lang w:val="de-DE"/>
        </w:rPr>
        <w:t xml:space="preserve"> schenkt</w:t>
      </w:r>
      <w:r w:rsidRPr="006137F8">
        <w:rPr>
          <w:iCs/>
          <w:lang w:val="de-DE"/>
        </w:rPr>
        <w:t xml:space="preserve"> </w:t>
      </w:r>
      <w:r w:rsidR="0038022A" w:rsidRPr="0038022A">
        <w:rPr>
          <w:iCs/>
          <w:highlight w:val="yellow"/>
          <w:lang w:val="de-DE"/>
        </w:rPr>
        <w:t>ihr/sein</w:t>
      </w:r>
      <w:r w:rsidR="0038022A" w:rsidRPr="006137F8">
        <w:rPr>
          <w:iCs/>
          <w:lang w:val="de-DE"/>
        </w:rPr>
        <w:t xml:space="preserve"> </w:t>
      </w:r>
      <w:r w:rsidR="0038022A">
        <w:rPr>
          <w:iCs/>
          <w:lang w:val="de-DE"/>
        </w:rPr>
        <w:t xml:space="preserve">Archiv </w:t>
      </w:r>
      <w:r w:rsidR="00E338E1">
        <w:rPr>
          <w:bCs/>
          <w:highlight w:val="yellow"/>
          <w:lang w:val="de-DE"/>
        </w:rPr>
        <w:t>der politischen Gemeinde X</w:t>
      </w:r>
      <w:r w:rsidRPr="006137F8">
        <w:rPr>
          <w:iCs/>
          <w:lang w:val="de-DE"/>
        </w:rPr>
        <w:t xml:space="preserve"> </w:t>
      </w:r>
      <w:proofErr w:type="spellStart"/>
      <w:r>
        <w:rPr>
          <w:iCs/>
          <w:lang w:val="de-DE"/>
        </w:rPr>
        <w:t>gemäss</w:t>
      </w:r>
      <w:proofErr w:type="spellEnd"/>
      <w:r>
        <w:rPr>
          <w:iCs/>
          <w:lang w:val="de-DE"/>
        </w:rPr>
        <w:t xml:space="preserve"> den folgenden Einzelbestimmungen.</w:t>
      </w:r>
    </w:p>
    <w:p w:rsidR="00FA7A52" w:rsidRDefault="00FA7A52" w:rsidP="0025449A">
      <w:pPr>
        <w:pStyle w:val="00Vorgabetext"/>
        <w:keepNext/>
        <w:tabs>
          <w:tab w:val="clear" w:pos="397"/>
          <w:tab w:val="left" w:pos="550"/>
        </w:tabs>
        <w:spacing w:before="360"/>
        <w:jc w:val="left"/>
        <w:outlineLvl w:val="1"/>
        <w:rPr>
          <w:rFonts w:ascii="Arial Black" w:hAnsi="Arial Black"/>
          <w:b/>
          <w:bCs/>
          <w:lang w:val="de-DE"/>
        </w:rPr>
      </w:pPr>
      <w:r>
        <w:rPr>
          <w:rFonts w:ascii="Arial Black" w:hAnsi="Arial Black"/>
          <w:b/>
          <w:bCs/>
          <w:lang w:val="de-DE"/>
        </w:rPr>
        <w:t>1</w:t>
      </w:r>
      <w:r>
        <w:rPr>
          <w:rFonts w:ascii="Arial Black" w:hAnsi="Arial Black"/>
          <w:b/>
          <w:bCs/>
          <w:lang w:val="de-DE"/>
        </w:rPr>
        <w:tab/>
        <w:t>Zuständigkeiten</w:t>
      </w:r>
    </w:p>
    <w:p w:rsidR="00FA7A52" w:rsidRDefault="00FA7A52" w:rsidP="00B9709F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1.1</w:t>
      </w:r>
      <w:r>
        <w:rPr>
          <w:iCs/>
          <w:lang w:val="de-DE"/>
        </w:rPr>
        <w:tab/>
        <w:t xml:space="preserve">Für </w:t>
      </w:r>
      <w:r w:rsidR="006137F8">
        <w:rPr>
          <w:iCs/>
          <w:highlight w:val="yellow"/>
          <w:lang w:val="de-DE"/>
        </w:rPr>
        <w:t xml:space="preserve">die </w:t>
      </w:r>
      <w:r>
        <w:rPr>
          <w:iCs/>
          <w:highlight w:val="yellow"/>
          <w:lang w:val="de-DE"/>
        </w:rPr>
        <w:t>schenkende Person/Institution: bevollmächtigte Person(en), Funktion(en), Adresse(n)</w:t>
      </w:r>
    </w:p>
    <w:p w:rsidR="00FA7A52" w:rsidRDefault="006137F8" w:rsidP="0025449A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1.2</w:t>
      </w:r>
      <w:r>
        <w:rPr>
          <w:iCs/>
          <w:lang w:val="de-DE"/>
        </w:rPr>
        <w:tab/>
        <w:t xml:space="preserve">Für </w:t>
      </w:r>
      <w:r w:rsidR="00E338E1">
        <w:rPr>
          <w:bCs/>
          <w:highlight w:val="yellow"/>
          <w:lang w:val="de-DE"/>
        </w:rPr>
        <w:t>die Gemeinde X</w:t>
      </w:r>
      <w:r w:rsidR="00951DED">
        <w:rPr>
          <w:iCs/>
          <w:highlight w:val="yellow"/>
          <w:lang w:val="de-DE"/>
        </w:rPr>
        <w:t>: bevollmächtigte Person(en), Funktion(en), Adresse(n)</w:t>
      </w:r>
    </w:p>
    <w:p w:rsidR="00FA7A52" w:rsidRDefault="00FA7A52" w:rsidP="0025449A">
      <w:pPr>
        <w:pStyle w:val="00Vorgabetext"/>
        <w:keepNext/>
        <w:tabs>
          <w:tab w:val="clear" w:pos="397"/>
          <w:tab w:val="left" w:pos="550"/>
        </w:tabs>
        <w:spacing w:before="360"/>
        <w:jc w:val="left"/>
        <w:outlineLvl w:val="1"/>
        <w:rPr>
          <w:rFonts w:ascii="Arial Black" w:hAnsi="Arial Black"/>
          <w:b/>
          <w:bCs/>
          <w:lang w:val="de-DE"/>
        </w:rPr>
      </w:pPr>
      <w:r>
        <w:rPr>
          <w:rFonts w:ascii="Arial Black" w:hAnsi="Arial Black"/>
          <w:b/>
          <w:bCs/>
          <w:lang w:val="de-DE"/>
        </w:rPr>
        <w:t>2</w:t>
      </w:r>
      <w:r>
        <w:rPr>
          <w:rFonts w:ascii="Arial Black" w:hAnsi="Arial Black"/>
          <w:b/>
          <w:bCs/>
          <w:lang w:val="de-DE"/>
        </w:rPr>
        <w:tab/>
        <w:t>Grundlagen</w:t>
      </w:r>
    </w:p>
    <w:p w:rsidR="00951DED" w:rsidRDefault="00951DED" w:rsidP="00B9709F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2.1</w:t>
      </w:r>
      <w:r>
        <w:rPr>
          <w:iCs/>
          <w:lang w:val="de-DE"/>
        </w:rPr>
        <w:tab/>
        <w:t>Kantonales Gesetz über die Information und den Datenschutz IDG vom 12. Feb. 2007 (LS 170.4)</w:t>
      </w:r>
    </w:p>
    <w:p w:rsidR="00951DED" w:rsidRDefault="00951DED" w:rsidP="00B9709F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2.2</w:t>
      </w:r>
      <w:r>
        <w:rPr>
          <w:iCs/>
          <w:lang w:val="de-DE"/>
        </w:rPr>
        <w:tab/>
        <w:t>Kantonale Verordnung über die Information und den Datenschutz IDV vom 28. Mai 2008 (LS 170.41)</w:t>
      </w:r>
    </w:p>
    <w:p w:rsidR="00951DED" w:rsidRDefault="00951DED" w:rsidP="00B9709F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2.3</w:t>
      </w:r>
      <w:r>
        <w:rPr>
          <w:iCs/>
          <w:lang w:val="de-DE"/>
        </w:rPr>
        <w:tab/>
      </w:r>
      <w:r w:rsidRPr="008C5848">
        <w:rPr>
          <w:iCs/>
          <w:lang w:val="de-DE"/>
        </w:rPr>
        <w:t xml:space="preserve">Kantonales Archivgesetz </w:t>
      </w:r>
      <w:r>
        <w:rPr>
          <w:iCs/>
          <w:lang w:val="de-DE"/>
        </w:rPr>
        <w:t>vom 24. Sept. 1995 (LS 170.6)</w:t>
      </w:r>
    </w:p>
    <w:p w:rsidR="00951DED" w:rsidRDefault="00951DED" w:rsidP="00B9709F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2.4</w:t>
      </w:r>
      <w:r>
        <w:rPr>
          <w:iCs/>
          <w:lang w:val="de-DE"/>
        </w:rPr>
        <w:tab/>
        <w:t xml:space="preserve">Kantonale </w:t>
      </w:r>
      <w:r w:rsidRPr="008C5848">
        <w:rPr>
          <w:iCs/>
          <w:lang w:val="de-DE"/>
        </w:rPr>
        <w:t>Archivverordnung</w:t>
      </w:r>
      <w:r>
        <w:rPr>
          <w:iCs/>
          <w:lang w:val="de-DE"/>
        </w:rPr>
        <w:t xml:space="preserve"> vom 9. Dez. 1998 (LS 170.61)</w:t>
      </w:r>
    </w:p>
    <w:p w:rsidR="00951DED" w:rsidRDefault="00951DED" w:rsidP="0025449A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2.5</w:t>
      </w:r>
      <w:r>
        <w:rPr>
          <w:iCs/>
          <w:lang w:val="de-DE"/>
        </w:rPr>
        <w:tab/>
      </w:r>
      <w:r w:rsidRPr="001267E2">
        <w:rPr>
          <w:iCs/>
          <w:lang w:val="de-DE"/>
        </w:rPr>
        <w:t>Bundesgesetz vom 20. Juni 2003 über den internationalen Kulturgütertransfer (Kulturgütertransfergesetz, KGTG)</w:t>
      </w:r>
      <w:r>
        <w:rPr>
          <w:iCs/>
          <w:lang w:val="de-DE"/>
        </w:rPr>
        <w:t xml:space="preserve"> (SR 444.1)</w:t>
      </w:r>
    </w:p>
    <w:p w:rsidR="00FA7A52" w:rsidRDefault="00FA7A52" w:rsidP="0025449A">
      <w:pPr>
        <w:pStyle w:val="00Vorgabetext"/>
        <w:keepNext/>
        <w:tabs>
          <w:tab w:val="clear" w:pos="397"/>
          <w:tab w:val="left" w:pos="550"/>
        </w:tabs>
        <w:spacing w:before="360"/>
        <w:jc w:val="left"/>
        <w:outlineLvl w:val="1"/>
        <w:rPr>
          <w:rFonts w:ascii="Arial Black" w:hAnsi="Arial Black"/>
          <w:b/>
          <w:bCs/>
          <w:lang w:val="de-DE"/>
        </w:rPr>
      </w:pPr>
      <w:r>
        <w:rPr>
          <w:rFonts w:ascii="Arial Black" w:hAnsi="Arial Black"/>
          <w:b/>
          <w:bCs/>
          <w:lang w:val="de-DE"/>
        </w:rPr>
        <w:t>3</w:t>
      </w:r>
      <w:r>
        <w:rPr>
          <w:rFonts w:ascii="Arial Black" w:hAnsi="Arial Black"/>
          <w:b/>
          <w:bCs/>
          <w:lang w:val="de-DE"/>
        </w:rPr>
        <w:tab/>
        <w:t>Ausgangslage</w:t>
      </w:r>
    </w:p>
    <w:p w:rsidR="00FA7A52" w:rsidRDefault="00FA7A52" w:rsidP="00B9709F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3.1</w:t>
      </w:r>
      <w:r>
        <w:rPr>
          <w:iCs/>
          <w:lang w:val="de-DE"/>
        </w:rPr>
        <w:tab/>
      </w:r>
      <w:r>
        <w:rPr>
          <w:iCs/>
          <w:highlight w:val="yellow"/>
          <w:lang w:val="de-DE"/>
        </w:rPr>
        <w:t xml:space="preserve">Kurze Beschreibung der hauptsächlichen Umstände, die zum Vertragsschluss geführt haben </w:t>
      </w:r>
      <w:r w:rsidR="000029F2" w:rsidRPr="00AE2DBA">
        <w:rPr>
          <w:iCs/>
          <w:highlight w:val="yellow"/>
          <w:lang w:val="de-DE"/>
        </w:rPr>
        <w:t>(</w:t>
      </w:r>
      <w:r w:rsidR="0038022A">
        <w:rPr>
          <w:iCs/>
          <w:highlight w:val="yellow"/>
          <w:lang w:val="de-DE"/>
        </w:rPr>
        <w:t>z. B.</w:t>
      </w:r>
      <w:r w:rsidR="000029F2" w:rsidRPr="00AE2DBA">
        <w:rPr>
          <w:iCs/>
          <w:highlight w:val="yellow"/>
          <w:lang w:val="de-DE"/>
        </w:rPr>
        <w:t>:</w:t>
      </w:r>
      <w:r w:rsidR="000029F2">
        <w:rPr>
          <w:iCs/>
          <w:highlight w:val="yellow"/>
          <w:lang w:val="de-DE"/>
        </w:rPr>
        <w:t xml:space="preserve"> </w:t>
      </w:r>
      <w:r w:rsidR="00E11001">
        <w:rPr>
          <w:highlight w:val="yellow"/>
        </w:rPr>
        <w:t>Das Gemeindearchiv X</w:t>
      </w:r>
      <w:r w:rsidR="000029F2" w:rsidRPr="003609FC">
        <w:rPr>
          <w:highlight w:val="yellow"/>
        </w:rPr>
        <w:t xml:space="preserve"> übernimmt aus konservatorischen Gründen die nachstehend aufgeführten Unterlagen</w:t>
      </w:r>
      <w:r w:rsidR="000029F2">
        <w:rPr>
          <w:highlight w:val="yellow"/>
        </w:rPr>
        <w:t>.</w:t>
      </w:r>
      <w:r w:rsidR="000029F2" w:rsidRPr="00212022">
        <w:rPr>
          <w:highlight w:val="yellow"/>
        </w:rPr>
        <w:t>)</w:t>
      </w:r>
      <w:r w:rsidR="005D7954">
        <w:rPr>
          <w:highlight w:val="yellow"/>
        </w:rPr>
        <w:t>.</w:t>
      </w:r>
      <w:r w:rsidR="000029F2">
        <w:rPr>
          <w:highlight w:val="yellow"/>
        </w:rPr>
        <w:t xml:space="preserve"> </w:t>
      </w:r>
      <w:r>
        <w:rPr>
          <w:iCs/>
          <w:highlight w:val="yellow"/>
          <w:lang w:val="de-DE"/>
        </w:rPr>
        <w:t>Bei Einzelpersonen Kurzangaben zur Person. Daten wichtiger Beschlüsse und Mitteilungen</w:t>
      </w:r>
    </w:p>
    <w:p w:rsidR="00975413" w:rsidRDefault="00FA7A52" w:rsidP="0025449A">
      <w:pPr>
        <w:pStyle w:val="00Vorgabetext"/>
        <w:tabs>
          <w:tab w:val="clear" w:pos="397"/>
          <w:tab w:val="clear" w:pos="4479"/>
          <w:tab w:val="left" w:pos="550"/>
          <w:tab w:val="center" w:pos="4535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3.2</w:t>
      </w:r>
      <w:r>
        <w:rPr>
          <w:iCs/>
          <w:lang w:val="de-DE"/>
        </w:rPr>
        <w:tab/>
      </w:r>
      <w:r>
        <w:rPr>
          <w:iCs/>
          <w:highlight w:val="yellow"/>
          <w:lang w:val="de-DE"/>
        </w:rPr>
        <w:t>Kurze Beschreibung des Vertragsobjekts, Erwähnung des Standorts, allfälliger Listen und Inventare</w:t>
      </w:r>
    </w:p>
    <w:p w:rsidR="00FA7A52" w:rsidRDefault="00FA7A52" w:rsidP="0025449A">
      <w:pPr>
        <w:pStyle w:val="00Vorgabetext"/>
        <w:keepNext/>
        <w:tabs>
          <w:tab w:val="clear" w:pos="397"/>
          <w:tab w:val="left" w:pos="550"/>
        </w:tabs>
        <w:spacing w:before="360"/>
        <w:jc w:val="left"/>
        <w:outlineLvl w:val="1"/>
        <w:rPr>
          <w:rFonts w:ascii="Arial Black" w:hAnsi="Arial Black"/>
          <w:b/>
          <w:bCs/>
          <w:lang w:val="de-DE"/>
        </w:rPr>
      </w:pPr>
      <w:r>
        <w:rPr>
          <w:rFonts w:ascii="Arial Black" w:hAnsi="Arial Black"/>
          <w:b/>
          <w:bCs/>
          <w:lang w:val="de-DE"/>
        </w:rPr>
        <w:lastRenderedPageBreak/>
        <w:t>4</w:t>
      </w:r>
      <w:r>
        <w:rPr>
          <w:rFonts w:ascii="Arial Black" w:hAnsi="Arial Black"/>
          <w:b/>
          <w:bCs/>
          <w:lang w:val="de-DE"/>
        </w:rPr>
        <w:tab/>
        <w:t xml:space="preserve">Übergabemodalitäten, </w:t>
      </w:r>
      <w:r>
        <w:rPr>
          <w:rFonts w:ascii="Arial Black" w:hAnsi="Arial Black"/>
          <w:b/>
          <w:bCs/>
          <w:highlight w:val="yellow"/>
          <w:lang w:val="de-DE"/>
        </w:rPr>
        <w:t>Folgeablieferungen</w:t>
      </w:r>
    </w:p>
    <w:p w:rsidR="00FA7A52" w:rsidRDefault="00FA7A52" w:rsidP="00B9709F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4.1</w:t>
      </w:r>
      <w:r>
        <w:rPr>
          <w:iCs/>
          <w:lang w:val="de-DE"/>
        </w:rPr>
        <w:tab/>
        <w:t xml:space="preserve">Die dem </w:t>
      </w:r>
      <w:r w:rsidR="00E338E1">
        <w:rPr>
          <w:bCs/>
          <w:highlight w:val="yellow"/>
          <w:lang w:val="de-DE"/>
        </w:rPr>
        <w:t>Gemeindearchiv X</w:t>
      </w:r>
      <w:r w:rsidR="00E27BE6">
        <w:rPr>
          <w:bCs/>
          <w:lang w:val="de-DE"/>
        </w:rPr>
        <w:t xml:space="preserve"> </w:t>
      </w:r>
      <w:r>
        <w:rPr>
          <w:iCs/>
          <w:lang w:val="de-DE"/>
        </w:rPr>
        <w:t xml:space="preserve">abgelieferten Unterlagen gehen als Geschenk an dieses über. Diese Schenkung und sämtliche allenfalls folgenden Ablieferungen werden </w:t>
      </w:r>
      <w:r w:rsidR="002D3D8C">
        <w:rPr>
          <w:iCs/>
          <w:lang w:val="de-DE"/>
        </w:rPr>
        <w:t>von</w:t>
      </w:r>
      <w:r>
        <w:rPr>
          <w:iCs/>
          <w:lang w:val="de-DE"/>
        </w:rPr>
        <w:t xml:space="preserve"> </w:t>
      </w:r>
      <w:r w:rsidR="00E338E1">
        <w:rPr>
          <w:bCs/>
          <w:highlight w:val="yellow"/>
          <w:lang w:val="de-DE"/>
        </w:rPr>
        <w:t>der Gemeinde X</w:t>
      </w:r>
      <w:r w:rsidR="00BA4B4A">
        <w:rPr>
          <w:bCs/>
          <w:lang w:val="de-DE"/>
        </w:rPr>
        <w:t xml:space="preserve"> </w:t>
      </w:r>
      <w:r>
        <w:rPr>
          <w:iCs/>
          <w:lang w:val="de-DE"/>
        </w:rPr>
        <w:t xml:space="preserve">quittiert. </w:t>
      </w:r>
      <w:r w:rsidR="00E27BE6">
        <w:rPr>
          <w:iCs/>
          <w:highlight w:val="yellow"/>
          <w:lang w:val="de-DE"/>
        </w:rPr>
        <w:t>Die schenkende Person/Institution v</w:t>
      </w:r>
      <w:r>
        <w:rPr>
          <w:iCs/>
          <w:highlight w:val="yellow"/>
          <w:lang w:val="de-DE"/>
        </w:rPr>
        <w:t>erpflichtet sich zu einem Anbietungsintervall von zehn Jahren.</w:t>
      </w:r>
    </w:p>
    <w:p w:rsidR="00FA7A52" w:rsidRDefault="00FA7A52" w:rsidP="00B9709F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4.2</w:t>
      </w:r>
      <w:r>
        <w:rPr>
          <w:iCs/>
          <w:lang w:val="de-DE"/>
        </w:rPr>
        <w:tab/>
      </w:r>
      <w:r>
        <w:rPr>
          <w:iCs/>
          <w:highlight w:val="yellow"/>
          <w:lang w:val="de-DE"/>
        </w:rPr>
        <w:t>Aufzählung der vo</w:t>
      </w:r>
      <w:r w:rsidR="00E27BE6">
        <w:rPr>
          <w:iCs/>
          <w:highlight w:val="yellow"/>
          <w:lang w:val="de-DE"/>
        </w:rPr>
        <w:t xml:space="preserve">n der schenkenden Person/Institution </w:t>
      </w:r>
      <w:r>
        <w:rPr>
          <w:iCs/>
          <w:highlight w:val="yellow"/>
          <w:lang w:val="de-DE"/>
        </w:rPr>
        <w:t>zu leistenden Vorarbeiten (z. B.</w:t>
      </w:r>
      <w:r w:rsidR="0038022A">
        <w:rPr>
          <w:iCs/>
          <w:highlight w:val="yellow"/>
          <w:lang w:val="de-DE"/>
        </w:rPr>
        <w:t>:</w:t>
      </w:r>
      <w:r>
        <w:rPr>
          <w:iCs/>
          <w:highlight w:val="yellow"/>
          <w:lang w:val="de-DE"/>
        </w:rPr>
        <w:t xml:space="preserve"> Erarbeitung von aktuellen </w:t>
      </w:r>
      <w:proofErr w:type="spellStart"/>
      <w:r>
        <w:rPr>
          <w:iCs/>
          <w:highlight w:val="yellow"/>
          <w:lang w:val="de-DE"/>
        </w:rPr>
        <w:t>Findmitteln</w:t>
      </w:r>
      <w:proofErr w:type="spellEnd"/>
      <w:r>
        <w:rPr>
          <w:iCs/>
          <w:highlight w:val="yellow"/>
          <w:lang w:val="de-DE"/>
        </w:rPr>
        <w:t>)</w:t>
      </w:r>
    </w:p>
    <w:p w:rsidR="00FA7A52" w:rsidRDefault="00FA7A52" w:rsidP="0025449A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4.3</w:t>
      </w:r>
      <w:r>
        <w:rPr>
          <w:iCs/>
          <w:lang w:val="de-DE"/>
        </w:rPr>
        <w:tab/>
        <w:t xml:space="preserve">Mit den Unterlagen gehen </w:t>
      </w:r>
      <w:r w:rsidR="00BE2C7A">
        <w:rPr>
          <w:iCs/>
          <w:lang w:val="de-DE"/>
        </w:rPr>
        <w:t>allfällige</w:t>
      </w:r>
      <w:r>
        <w:rPr>
          <w:iCs/>
          <w:lang w:val="de-DE"/>
        </w:rPr>
        <w:t xml:space="preserve"> Urheberrechte an </w:t>
      </w:r>
      <w:r w:rsidR="00E11001">
        <w:rPr>
          <w:iCs/>
          <w:lang w:val="de-DE"/>
        </w:rPr>
        <w:t>die</w:t>
      </w:r>
      <w:r>
        <w:rPr>
          <w:iCs/>
          <w:lang w:val="de-DE"/>
        </w:rPr>
        <w:t xml:space="preserve"> </w:t>
      </w:r>
      <w:r w:rsidR="00E11001">
        <w:rPr>
          <w:bCs/>
          <w:highlight w:val="yellow"/>
          <w:lang w:val="de-DE"/>
        </w:rPr>
        <w:t>Gemeinde</w:t>
      </w:r>
      <w:r w:rsidR="00E338E1">
        <w:rPr>
          <w:bCs/>
          <w:highlight w:val="yellow"/>
          <w:lang w:val="de-DE"/>
        </w:rPr>
        <w:t xml:space="preserve"> X</w:t>
      </w:r>
      <w:r w:rsidR="00E27BE6">
        <w:rPr>
          <w:bCs/>
          <w:lang w:val="de-DE"/>
        </w:rPr>
        <w:t xml:space="preserve"> </w:t>
      </w:r>
      <w:r>
        <w:rPr>
          <w:iCs/>
          <w:lang w:val="de-DE"/>
        </w:rPr>
        <w:t>über.</w:t>
      </w:r>
    </w:p>
    <w:p w:rsidR="00FA7A52" w:rsidRDefault="00FA7A52" w:rsidP="0025449A">
      <w:pPr>
        <w:pStyle w:val="00Vorgabetext"/>
        <w:keepNext/>
        <w:tabs>
          <w:tab w:val="clear" w:pos="397"/>
          <w:tab w:val="left" w:pos="550"/>
        </w:tabs>
        <w:spacing w:before="360"/>
        <w:jc w:val="left"/>
        <w:outlineLvl w:val="1"/>
        <w:rPr>
          <w:rFonts w:ascii="Arial Black" w:hAnsi="Arial Black"/>
          <w:b/>
          <w:bCs/>
          <w:lang w:val="de-DE"/>
        </w:rPr>
      </w:pPr>
      <w:r>
        <w:rPr>
          <w:rFonts w:ascii="Arial Black" w:hAnsi="Arial Black"/>
          <w:b/>
          <w:bCs/>
          <w:lang w:val="de-DE"/>
        </w:rPr>
        <w:t>5</w:t>
      </w:r>
      <w:r>
        <w:rPr>
          <w:rFonts w:ascii="Arial Black" w:hAnsi="Arial Black"/>
          <w:b/>
          <w:bCs/>
          <w:lang w:val="de-DE"/>
        </w:rPr>
        <w:tab/>
        <w:t>Bearbeitung</w:t>
      </w:r>
    </w:p>
    <w:p w:rsidR="00FA7A52" w:rsidRDefault="00FA7A52" w:rsidP="00B9709F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5.1</w:t>
      </w:r>
      <w:r>
        <w:rPr>
          <w:iCs/>
          <w:lang w:val="de-DE"/>
        </w:rPr>
        <w:tab/>
        <w:t xml:space="preserve">Das </w:t>
      </w:r>
      <w:r w:rsidR="00E338E1">
        <w:rPr>
          <w:bCs/>
          <w:highlight w:val="yellow"/>
          <w:lang w:val="de-DE"/>
        </w:rPr>
        <w:t>Gemeindearchiv X</w:t>
      </w:r>
      <w:r w:rsidR="00BA4B4A">
        <w:rPr>
          <w:bCs/>
          <w:lang w:val="de-DE"/>
        </w:rPr>
        <w:t xml:space="preserve"> </w:t>
      </w:r>
      <w:r>
        <w:rPr>
          <w:iCs/>
          <w:lang w:val="de-DE"/>
        </w:rPr>
        <w:t xml:space="preserve">verpflichtet sich, die Unterlagen nach den Regeln der Archivistik zu bewerten, zu </w:t>
      </w:r>
      <w:proofErr w:type="spellStart"/>
      <w:r>
        <w:rPr>
          <w:iCs/>
          <w:lang w:val="de-DE"/>
        </w:rPr>
        <w:t>erschliessen</w:t>
      </w:r>
      <w:proofErr w:type="spellEnd"/>
      <w:r>
        <w:rPr>
          <w:iCs/>
          <w:lang w:val="de-DE"/>
        </w:rPr>
        <w:t xml:space="preserve"> und zu konservieren.</w:t>
      </w:r>
    </w:p>
    <w:p w:rsidR="00FA7A52" w:rsidRDefault="00FA7A52" w:rsidP="00B9709F">
      <w:pPr>
        <w:pStyle w:val="00Vorgabetext"/>
        <w:tabs>
          <w:tab w:val="clear" w:pos="397"/>
          <w:tab w:val="left" w:pos="550"/>
        </w:tabs>
        <w:ind w:left="550" w:hanging="550"/>
        <w:jc w:val="left"/>
      </w:pPr>
      <w:r>
        <w:rPr>
          <w:lang w:val="de-DE"/>
        </w:rPr>
        <w:t>5</w:t>
      </w:r>
      <w:r>
        <w:t>.2</w:t>
      </w:r>
      <w:r>
        <w:tab/>
        <w:t xml:space="preserve">Das </w:t>
      </w:r>
      <w:r w:rsidR="00E338E1">
        <w:rPr>
          <w:bCs/>
          <w:highlight w:val="yellow"/>
          <w:lang w:val="de-DE"/>
        </w:rPr>
        <w:t>Gemeindearchiv X</w:t>
      </w:r>
      <w:r w:rsidR="00BA4B4A">
        <w:rPr>
          <w:bCs/>
          <w:lang w:val="de-DE"/>
        </w:rPr>
        <w:t xml:space="preserve"> </w:t>
      </w:r>
      <w:r>
        <w:t>kann Kassationen vornehmen.</w:t>
      </w:r>
    </w:p>
    <w:p w:rsidR="00FA7A52" w:rsidRPr="0025449A" w:rsidRDefault="00FA7A52" w:rsidP="0025449A">
      <w:pPr>
        <w:pStyle w:val="00Vorgabetext"/>
        <w:tabs>
          <w:tab w:val="clear" w:pos="397"/>
          <w:tab w:val="left" w:pos="550"/>
        </w:tabs>
        <w:ind w:left="550" w:hanging="550"/>
        <w:jc w:val="left"/>
      </w:pPr>
      <w:r>
        <w:t>5.3</w:t>
      </w:r>
      <w:r>
        <w:tab/>
      </w:r>
      <w:r w:rsidR="002D3D8C" w:rsidRPr="002D3D8C">
        <w:rPr>
          <w:highlight w:val="yellow"/>
        </w:rPr>
        <w:t>Allenfalls:</w:t>
      </w:r>
      <w:r w:rsidR="002D3D8C">
        <w:t xml:space="preserve"> </w:t>
      </w:r>
      <w:r w:rsidR="00BA4B4A">
        <w:rPr>
          <w:iCs/>
          <w:highlight w:val="yellow"/>
          <w:lang w:val="de-DE"/>
        </w:rPr>
        <w:t>Die schenkende Person/Institution</w:t>
      </w:r>
      <w:r w:rsidR="00BA4B4A">
        <w:rPr>
          <w:iCs/>
          <w:lang w:val="de-DE"/>
        </w:rPr>
        <w:t xml:space="preserve"> </w:t>
      </w:r>
      <w:r>
        <w:t xml:space="preserve">beteiligt sich mit einem einmaligen Pauschalbetrag von CHF </w:t>
      </w:r>
      <w:r>
        <w:rPr>
          <w:highlight w:val="yellow"/>
        </w:rPr>
        <w:t>XXX</w:t>
      </w:r>
      <w:r>
        <w:t>.- an den Bearbeitungskosten.</w:t>
      </w:r>
    </w:p>
    <w:p w:rsidR="00FA7A52" w:rsidRDefault="00FA7A52" w:rsidP="0025449A">
      <w:pPr>
        <w:pStyle w:val="00Vorgabetext"/>
        <w:keepNext/>
        <w:tabs>
          <w:tab w:val="clear" w:pos="397"/>
          <w:tab w:val="left" w:pos="550"/>
        </w:tabs>
        <w:spacing w:before="360"/>
        <w:jc w:val="left"/>
        <w:outlineLvl w:val="1"/>
        <w:rPr>
          <w:rFonts w:ascii="Arial Black" w:hAnsi="Arial Black"/>
          <w:b/>
          <w:bCs/>
          <w:lang w:val="de-DE"/>
        </w:rPr>
      </w:pPr>
      <w:r>
        <w:rPr>
          <w:rFonts w:ascii="Arial Black" w:hAnsi="Arial Black"/>
          <w:b/>
          <w:bCs/>
          <w:lang w:val="de-DE"/>
        </w:rPr>
        <w:t>6</w:t>
      </w:r>
      <w:r>
        <w:rPr>
          <w:rFonts w:ascii="Arial Black" w:hAnsi="Arial Black"/>
          <w:b/>
          <w:bCs/>
          <w:lang w:val="de-DE"/>
        </w:rPr>
        <w:tab/>
        <w:t>Aufbewahrung</w:t>
      </w:r>
    </w:p>
    <w:p w:rsidR="00FA7A52" w:rsidRDefault="00FA7A52" w:rsidP="0025449A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6.1</w:t>
      </w:r>
      <w:r>
        <w:rPr>
          <w:iCs/>
          <w:lang w:val="de-DE"/>
        </w:rPr>
        <w:tab/>
        <w:t xml:space="preserve">Die Unterlagen werden im </w:t>
      </w:r>
      <w:r w:rsidR="00E338E1">
        <w:rPr>
          <w:bCs/>
          <w:highlight w:val="yellow"/>
          <w:lang w:val="de-DE"/>
        </w:rPr>
        <w:t>Gemeindearchiv X</w:t>
      </w:r>
      <w:r w:rsidR="00975413">
        <w:rPr>
          <w:bCs/>
          <w:lang w:val="de-DE"/>
        </w:rPr>
        <w:t xml:space="preserve"> </w:t>
      </w:r>
      <w:r>
        <w:rPr>
          <w:iCs/>
          <w:lang w:val="de-DE"/>
        </w:rPr>
        <w:t>fachgerecht dauernd aufbewahrt.</w:t>
      </w:r>
    </w:p>
    <w:p w:rsidR="00FA7A52" w:rsidRDefault="00FA7A52" w:rsidP="0025449A">
      <w:pPr>
        <w:pStyle w:val="00Vorgabetext"/>
        <w:keepNext/>
        <w:tabs>
          <w:tab w:val="clear" w:pos="397"/>
          <w:tab w:val="left" w:pos="550"/>
        </w:tabs>
        <w:spacing w:before="360"/>
        <w:jc w:val="left"/>
        <w:outlineLvl w:val="1"/>
        <w:rPr>
          <w:rFonts w:ascii="Arial Black" w:hAnsi="Arial Black"/>
          <w:b/>
          <w:bCs/>
          <w:lang w:val="de-DE"/>
        </w:rPr>
      </w:pPr>
      <w:r>
        <w:rPr>
          <w:rFonts w:ascii="Arial Black" w:hAnsi="Arial Black"/>
          <w:b/>
          <w:bCs/>
          <w:lang w:val="de-DE"/>
        </w:rPr>
        <w:t>7</w:t>
      </w:r>
      <w:r>
        <w:rPr>
          <w:rFonts w:ascii="Arial Black" w:hAnsi="Arial Black"/>
          <w:b/>
          <w:bCs/>
          <w:lang w:val="de-DE"/>
        </w:rPr>
        <w:tab/>
        <w:t>Benutzung</w:t>
      </w:r>
    </w:p>
    <w:p w:rsidR="00FA7A52" w:rsidRDefault="00FA7A52" w:rsidP="00B9709F">
      <w:pPr>
        <w:pStyle w:val="00Vorgabetext"/>
        <w:tabs>
          <w:tab w:val="clear" w:pos="397"/>
          <w:tab w:val="left" w:pos="550"/>
        </w:tabs>
        <w:ind w:left="550" w:hanging="550"/>
        <w:jc w:val="left"/>
      </w:pPr>
      <w:r>
        <w:rPr>
          <w:lang w:val="de-DE"/>
        </w:rPr>
        <w:t>7.1</w:t>
      </w:r>
      <w:r>
        <w:rPr>
          <w:lang w:val="de-DE"/>
        </w:rPr>
        <w:tab/>
        <w:t xml:space="preserve">Im Rahmen der üblichen Öffnungszeiten </w:t>
      </w:r>
      <w:r w:rsidR="0038022A">
        <w:rPr>
          <w:lang w:val="de-DE"/>
        </w:rPr>
        <w:t>hat</w:t>
      </w:r>
      <w:r>
        <w:rPr>
          <w:lang w:val="de-DE"/>
        </w:rPr>
        <w:t xml:space="preserve"> </w:t>
      </w:r>
      <w:r w:rsidR="0038022A">
        <w:rPr>
          <w:highlight w:val="yellow"/>
          <w:lang w:val="de-DE"/>
        </w:rPr>
        <w:t>die schenkende</w:t>
      </w:r>
      <w:r>
        <w:rPr>
          <w:highlight w:val="yellow"/>
          <w:lang w:val="de-DE"/>
        </w:rPr>
        <w:t xml:space="preserve"> Personen/Institution</w:t>
      </w:r>
      <w:r>
        <w:rPr>
          <w:lang w:val="de-DE"/>
        </w:rPr>
        <w:t xml:space="preserve"> jederzeit Zugang zu den geschenkten Akten.</w:t>
      </w:r>
    </w:p>
    <w:p w:rsidR="00FA7A52" w:rsidRDefault="00FA7A52" w:rsidP="00B9709F">
      <w:pPr>
        <w:pStyle w:val="00Vorgabetext"/>
        <w:tabs>
          <w:tab w:val="clear" w:pos="397"/>
          <w:tab w:val="left" w:pos="550"/>
        </w:tabs>
        <w:ind w:left="550" w:hanging="550"/>
        <w:jc w:val="left"/>
      </w:pPr>
      <w:r>
        <w:tab/>
        <w:t>Es gelten die üblichen Benutzungsbedingungen</w:t>
      </w:r>
      <w:r w:rsidR="0038022A">
        <w:t xml:space="preserve"> des </w:t>
      </w:r>
      <w:r w:rsidR="00E338E1">
        <w:rPr>
          <w:bCs/>
          <w:highlight w:val="yellow"/>
          <w:lang w:val="de-DE"/>
        </w:rPr>
        <w:t>Gemeindearchivs X</w:t>
      </w:r>
      <w:r>
        <w:t xml:space="preserve"> </w:t>
      </w:r>
      <w:r w:rsidR="002D3D8C">
        <w:t>[</w:t>
      </w:r>
      <w:r w:rsidR="002D3D8C" w:rsidRPr="002D3D8C">
        <w:rPr>
          <w:highlight w:val="yellow"/>
        </w:rPr>
        <w:t xml:space="preserve">Hinweis auf Benutzungsordnung, </w:t>
      </w:r>
      <w:r w:rsidR="005D7954" w:rsidRPr="002D3D8C">
        <w:rPr>
          <w:highlight w:val="yellow"/>
        </w:rPr>
        <w:t xml:space="preserve">falls </w:t>
      </w:r>
      <w:r w:rsidR="002D3D8C" w:rsidRPr="002D3D8C">
        <w:rPr>
          <w:highlight w:val="yellow"/>
        </w:rPr>
        <w:t>vorhanden</w:t>
      </w:r>
      <w:r w:rsidR="002D3D8C">
        <w:t>]</w:t>
      </w:r>
      <w:r>
        <w:t>.</w:t>
      </w:r>
    </w:p>
    <w:p w:rsidR="00FA7A52" w:rsidRPr="0025449A" w:rsidRDefault="00FA7A52" w:rsidP="0025449A">
      <w:pPr>
        <w:pStyle w:val="00Vorgabetext"/>
        <w:tabs>
          <w:tab w:val="clear" w:pos="397"/>
          <w:tab w:val="left" w:pos="550"/>
        </w:tabs>
        <w:ind w:left="550" w:hanging="550"/>
        <w:jc w:val="left"/>
      </w:pPr>
      <w:r>
        <w:t>7.2</w:t>
      </w:r>
      <w:r>
        <w:tab/>
        <w:t xml:space="preserve">Bezüglich Einschränkungs- und Schutzfristen werden die Unterlagen </w:t>
      </w:r>
      <w:proofErr w:type="gramStart"/>
      <w:r>
        <w:t>gleich behandelt</w:t>
      </w:r>
      <w:proofErr w:type="gramEnd"/>
      <w:r>
        <w:t xml:space="preserve"> wie </w:t>
      </w:r>
      <w:r w:rsidR="00E11001">
        <w:t>staatliche</w:t>
      </w:r>
      <w:r>
        <w:t xml:space="preserve"> Unterlagen.</w:t>
      </w:r>
    </w:p>
    <w:p w:rsidR="00A516F1" w:rsidRDefault="00A516F1" w:rsidP="0025449A">
      <w:pPr>
        <w:pStyle w:val="00Vorgabetext"/>
        <w:keepNext/>
        <w:tabs>
          <w:tab w:val="clear" w:pos="397"/>
          <w:tab w:val="left" w:pos="550"/>
        </w:tabs>
        <w:spacing w:before="360"/>
        <w:jc w:val="left"/>
        <w:outlineLvl w:val="1"/>
        <w:rPr>
          <w:rFonts w:ascii="Arial Black" w:hAnsi="Arial Black"/>
          <w:b/>
          <w:bCs/>
          <w:lang w:val="de-DE"/>
        </w:rPr>
      </w:pPr>
      <w:r>
        <w:rPr>
          <w:rFonts w:ascii="Arial Black" w:hAnsi="Arial Black"/>
          <w:b/>
          <w:bCs/>
          <w:lang w:val="de-DE"/>
        </w:rPr>
        <w:t>8</w:t>
      </w:r>
      <w:r>
        <w:rPr>
          <w:rFonts w:ascii="Arial Black" w:hAnsi="Arial Black"/>
          <w:b/>
          <w:bCs/>
          <w:lang w:val="de-DE"/>
        </w:rPr>
        <w:tab/>
        <w:t>Beilagen</w:t>
      </w:r>
    </w:p>
    <w:p w:rsidR="00A516F1" w:rsidRDefault="00A516F1" w:rsidP="00B9709F">
      <w:pPr>
        <w:pStyle w:val="00Vorgabetext"/>
        <w:tabs>
          <w:tab w:val="clear" w:pos="397"/>
          <w:tab w:val="clear" w:pos="794"/>
          <w:tab w:val="clear" w:pos="1191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8.1</w:t>
      </w:r>
      <w:r>
        <w:rPr>
          <w:iCs/>
          <w:lang w:val="de-DE"/>
        </w:rPr>
        <w:tab/>
        <w:t>...</w:t>
      </w:r>
    </w:p>
    <w:p w:rsidR="00A516F1" w:rsidRPr="003E4A2C" w:rsidRDefault="00BA4B4A" w:rsidP="0025449A">
      <w:pPr>
        <w:pStyle w:val="00Vorgabetext"/>
        <w:tabs>
          <w:tab w:val="clear" w:pos="397"/>
          <w:tab w:val="clear" w:pos="794"/>
          <w:tab w:val="clear" w:pos="1191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8.2</w:t>
      </w:r>
      <w:r>
        <w:rPr>
          <w:iCs/>
          <w:lang w:val="de-DE"/>
        </w:rPr>
        <w:tab/>
        <w:t>...</w:t>
      </w:r>
    </w:p>
    <w:p w:rsidR="002E32F3" w:rsidRPr="001513D0" w:rsidRDefault="00467307" w:rsidP="0025449A">
      <w:pPr>
        <w:pStyle w:val="00Vorgabetext"/>
        <w:tabs>
          <w:tab w:val="clear" w:pos="397"/>
          <w:tab w:val="clear" w:pos="794"/>
          <w:tab w:val="clear" w:pos="1191"/>
          <w:tab w:val="clear" w:pos="4876"/>
          <w:tab w:val="clear" w:pos="5273"/>
          <w:tab w:val="clear" w:pos="5670"/>
          <w:tab w:val="clear" w:pos="6067"/>
          <w:tab w:val="clear" w:pos="8505"/>
        </w:tabs>
        <w:spacing w:before="360"/>
        <w:ind w:left="550" w:hanging="550"/>
        <w:jc w:val="left"/>
        <w:outlineLvl w:val="1"/>
        <w:rPr>
          <w:rFonts w:ascii="Arial Black" w:hAnsi="Arial Black"/>
          <w:iCs/>
          <w:lang w:val="de-DE"/>
        </w:rPr>
      </w:pPr>
      <w:r>
        <w:rPr>
          <w:rFonts w:ascii="Arial Black" w:hAnsi="Arial Black"/>
          <w:b/>
          <w:bCs/>
          <w:lang w:val="de-DE"/>
        </w:rPr>
        <w:t>9</w:t>
      </w:r>
      <w:r w:rsidR="002E32F3" w:rsidRPr="001513D0">
        <w:rPr>
          <w:rFonts w:ascii="Arial Black" w:hAnsi="Arial Black"/>
          <w:b/>
          <w:bCs/>
          <w:lang w:val="de-DE"/>
        </w:rPr>
        <w:t>.</w:t>
      </w:r>
      <w:r w:rsidR="002E32F3" w:rsidRPr="001513D0">
        <w:rPr>
          <w:rFonts w:ascii="Arial Black" w:hAnsi="Arial Black"/>
          <w:b/>
          <w:bCs/>
          <w:lang w:val="de-DE"/>
        </w:rPr>
        <w:tab/>
        <w:t>Gerichtsstand</w:t>
      </w:r>
    </w:p>
    <w:p w:rsidR="00A30CA8" w:rsidRDefault="00467307" w:rsidP="0025449A">
      <w:pPr>
        <w:pStyle w:val="00Vorgabetext"/>
        <w:tabs>
          <w:tab w:val="clear" w:pos="397"/>
          <w:tab w:val="clear" w:pos="794"/>
          <w:tab w:val="clear" w:pos="1191"/>
          <w:tab w:val="clear" w:pos="4876"/>
          <w:tab w:val="clear" w:pos="5273"/>
          <w:tab w:val="clear" w:pos="5670"/>
          <w:tab w:val="clear" w:pos="6067"/>
          <w:tab w:val="clear" w:pos="8505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>9</w:t>
      </w:r>
      <w:r w:rsidR="002E32F3">
        <w:rPr>
          <w:iCs/>
          <w:lang w:val="de-DE"/>
        </w:rPr>
        <w:t>.1</w:t>
      </w:r>
      <w:r w:rsidR="00A30CA8">
        <w:rPr>
          <w:iCs/>
          <w:lang w:val="de-DE"/>
        </w:rPr>
        <w:tab/>
        <w:t xml:space="preserve">Gerichtsstand für Streitigkeiten aus diesem Vertrag ist </w:t>
      </w:r>
      <w:r w:rsidR="006337DE">
        <w:rPr>
          <w:iCs/>
          <w:highlight w:val="yellow"/>
          <w:lang w:val="de-DE"/>
        </w:rPr>
        <w:t>Standort</w:t>
      </w:r>
      <w:r w:rsidR="003609FC" w:rsidRPr="002D3D8C">
        <w:rPr>
          <w:iCs/>
          <w:lang w:val="de-DE"/>
        </w:rPr>
        <w:t>.</w:t>
      </w:r>
    </w:p>
    <w:p w:rsidR="008C5848" w:rsidRPr="001513D0" w:rsidRDefault="0088598B" w:rsidP="00B9709F">
      <w:pPr>
        <w:pStyle w:val="00Vorgabetext"/>
        <w:keepNext/>
        <w:tabs>
          <w:tab w:val="clear" w:pos="397"/>
          <w:tab w:val="left" w:pos="550"/>
        </w:tabs>
        <w:jc w:val="left"/>
        <w:outlineLvl w:val="1"/>
        <w:rPr>
          <w:rFonts w:ascii="Arial Black" w:hAnsi="Arial Black"/>
          <w:b/>
          <w:bCs/>
          <w:lang w:val="de-DE"/>
        </w:rPr>
      </w:pPr>
      <w:r w:rsidRPr="001513D0">
        <w:rPr>
          <w:rFonts w:ascii="Arial Black" w:hAnsi="Arial Black"/>
          <w:b/>
          <w:bCs/>
          <w:lang w:val="de-DE"/>
        </w:rPr>
        <w:lastRenderedPageBreak/>
        <w:t>1</w:t>
      </w:r>
      <w:r w:rsidR="00FA7A52">
        <w:rPr>
          <w:rFonts w:ascii="Arial Black" w:hAnsi="Arial Black"/>
          <w:b/>
          <w:bCs/>
          <w:lang w:val="de-DE"/>
        </w:rPr>
        <w:t>0</w:t>
      </w:r>
      <w:r w:rsidR="00D436B1" w:rsidRPr="001513D0">
        <w:rPr>
          <w:rFonts w:ascii="Arial Black" w:hAnsi="Arial Black"/>
          <w:b/>
          <w:bCs/>
          <w:lang w:val="de-DE"/>
        </w:rPr>
        <w:tab/>
      </w:r>
      <w:r w:rsidR="008C5848" w:rsidRPr="001513D0">
        <w:rPr>
          <w:rFonts w:ascii="Arial Black" w:hAnsi="Arial Black"/>
          <w:b/>
          <w:bCs/>
          <w:lang w:val="de-DE"/>
        </w:rPr>
        <w:t>Unterschriften</w:t>
      </w:r>
    </w:p>
    <w:p w:rsidR="00D436B1" w:rsidRDefault="0088598B" w:rsidP="00B9709F">
      <w:pPr>
        <w:pStyle w:val="00Vorgabetext"/>
        <w:keepNext/>
        <w:tabs>
          <w:tab w:val="clear" w:pos="397"/>
          <w:tab w:val="left" w:pos="550"/>
        </w:tabs>
        <w:jc w:val="left"/>
        <w:rPr>
          <w:iCs/>
          <w:lang w:val="de-DE"/>
        </w:rPr>
      </w:pPr>
      <w:r>
        <w:rPr>
          <w:iCs/>
          <w:lang w:val="de-DE"/>
        </w:rPr>
        <w:t>1</w:t>
      </w:r>
      <w:r w:rsidR="00FA7A52">
        <w:rPr>
          <w:iCs/>
          <w:lang w:val="de-DE"/>
        </w:rPr>
        <w:t>0</w:t>
      </w:r>
      <w:r w:rsidR="00D436B1" w:rsidRPr="00D436B1">
        <w:rPr>
          <w:iCs/>
          <w:lang w:val="de-DE"/>
        </w:rPr>
        <w:t>.1</w:t>
      </w:r>
      <w:r w:rsidR="00D436B1" w:rsidRPr="00D436B1">
        <w:rPr>
          <w:iCs/>
          <w:lang w:val="de-DE"/>
        </w:rPr>
        <w:tab/>
      </w:r>
      <w:r w:rsidR="00592E58">
        <w:rPr>
          <w:iCs/>
          <w:lang w:val="de-DE"/>
        </w:rPr>
        <w:t xml:space="preserve">Ort, </w:t>
      </w:r>
      <w:r w:rsidR="00D436B1">
        <w:rPr>
          <w:iCs/>
          <w:lang w:val="de-DE"/>
        </w:rPr>
        <w:t>Datum</w:t>
      </w:r>
    </w:p>
    <w:p w:rsidR="00D436B1" w:rsidRDefault="00D436B1" w:rsidP="00B9709F">
      <w:pPr>
        <w:pStyle w:val="00Vorgabetext"/>
        <w:keepNext/>
        <w:tabs>
          <w:tab w:val="clear" w:pos="397"/>
          <w:tab w:val="clear" w:pos="794"/>
          <w:tab w:val="clear" w:pos="1191"/>
          <w:tab w:val="clear" w:pos="4876"/>
          <w:tab w:val="clear" w:pos="5273"/>
          <w:tab w:val="clear" w:pos="5670"/>
          <w:tab w:val="clear" w:pos="6067"/>
          <w:tab w:val="clear" w:pos="8505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ab/>
      </w:r>
    </w:p>
    <w:p w:rsidR="00D436B1" w:rsidRDefault="004E4DC1" w:rsidP="00B9709F">
      <w:pPr>
        <w:pStyle w:val="00Vorgabetext"/>
        <w:keepNext/>
        <w:tabs>
          <w:tab w:val="clear" w:pos="397"/>
          <w:tab w:val="clear" w:pos="794"/>
          <w:tab w:val="clear" w:pos="1191"/>
          <w:tab w:val="clear" w:pos="4876"/>
          <w:tab w:val="clear" w:pos="5273"/>
          <w:tab w:val="clear" w:pos="5670"/>
          <w:tab w:val="clear" w:pos="6067"/>
          <w:tab w:val="clear" w:pos="8505"/>
        </w:tabs>
        <w:ind w:left="550" w:hanging="550"/>
        <w:jc w:val="left"/>
        <w:outlineLvl w:val="0"/>
        <w:rPr>
          <w:iCs/>
          <w:lang w:val="de-DE"/>
        </w:rPr>
      </w:pPr>
      <w:r>
        <w:rPr>
          <w:iCs/>
          <w:lang w:val="de-DE"/>
        </w:rPr>
        <w:tab/>
      </w:r>
      <w:r w:rsidR="00DE6C71">
        <w:rPr>
          <w:iCs/>
          <w:lang w:val="de-DE"/>
        </w:rPr>
        <w:t>Unterschrift(en)</w:t>
      </w:r>
    </w:p>
    <w:p w:rsidR="004E4DC1" w:rsidRDefault="004E4DC1" w:rsidP="00B9709F">
      <w:pPr>
        <w:pStyle w:val="00Vorgabetext"/>
        <w:keepNext/>
        <w:tabs>
          <w:tab w:val="clear" w:pos="397"/>
          <w:tab w:val="clear" w:pos="794"/>
          <w:tab w:val="clear" w:pos="1191"/>
          <w:tab w:val="clear" w:pos="4876"/>
          <w:tab w:val="clear" w:pos="5273"/>
          <w:tab w:val="clear" w:pos="5670"/>
          <w:tab w:val="clear" w:pos="6067"/>
          <w:tab w:val="clear" w:pos="8505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ab/>
      </w:r>
    </w:p>
    <w:p w:rsidR="00DE6C71" w:rsidRDefault="00DE6C71" w:rsidP="00B9709F">
      <w:pPr>
        <w:pStyle w:val="00Vorgabetext"/>
        <w:keepNext/>
        <w:tabs>
          <w:tab w:val="clear" w:pos="397"/>
          <w:tab w:val="clear" w:pos="794"/>
          <w:tab w:val="clear" w:pos="1191"/>
          <w:tab w:val="clear" w:pos="4876"/>
          <w:tab w:val="clear" w:pos="5273"/>
          <w:tab w:val="clear" w:pos="5670"/>
          <w:tab w:val="clear" w:pos="6067"/>
          <w:tab w:val="clear" w:pos="8505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ab/>
      </w:r>
    </w:p>
    <w:p w:rsidR="00D436B1" w:rsidRPr="00AE2DBA" w:rsidRDefault="00D436B1" w:rsidP="00B9709F">
      <w:pPr>
        <w:pStyle w:val="00Vorgabetext"/>
        <w:keepNext/>
        <w:tabs>
          <w:tab w:val="clear" w:pos="397"/>
          <w:tab w:val="clear" w:pos="794"/>
          <w:tab w:val="clear" w:pos="1191"/>
          <w:tab w:val="clear" w:pos="4876"/>
          <w:tab w:val="clear" w:pos="5273"/>
          <w:tab w:val="clear" w:pos="5670"/>
          <w:tab w:val="clear" w:pos="6067"/>
          <w:tab w:val="clear" w:pos="8505"/>
        </w:tabs>
        <w:ind w:left="550" w:hanging="550"/>
        <w:jc w:val="left"/>
        <w:rPr>
          <w:rStyle w:val="fettZeichen"/>
          <w:highlight w:val="yellow"/>
        </w:rPr>
      </w:pPr>
      <w:r w:rsidRPr="00D436B1">
        <w:rPr>
          <w:rStyle w:val="fettZeichen"/>
        </w:rPr>
        <w:tab/>
      </w:r>
      <w:r w:rsidR="00A516F1">
        <w:rPr>
          <w:rStyle w:val="fettZeichen"/>
          <w:highlight w:val="yellow"/>
        </w:rPr>
        <w:t>Schenkende Person/Institution</w:t>
      </w:r>
    </w:p>
    <w:p w:rsidR="001D08A9" w:rsidRPr="00D436B1" w:rsidRDefault="001D08A9" w:rsidP="00422C7C">
      <w:pPr>
        <w:pStyle w:val="00Vorgabetext"/>
        <w:tabs>
          <w:tab w:val="clear" w:pos="397"/>
          <w:tab w:val="left" w:pos="550"/>
        </w:tabs>
        <w:ind w:left="550" w:hanging="550"/>
        <w:jc w:val="left"/>
        <w:rPr>
          <w:iCs/>
          <w:lang w:val="de-DE"/>
        </w:rPr>
      </w:pPr>
      <w:r w:rsidRPr="00A516F1">
        <w:rPr>
          <w:iCs/>
          <w:lang w:val="de-DE"/>
        </w:rPr>
        <w:tab/>
      </w:r>
      <w:r w:rsidR="00B67469" w:rsidRPr="00AE2DBA">
        <w:rPr>
          <w:iCs/>
          <w:highlight w:val="yellow"/>
          <w:lang w:val="de-DE"/>
        </w:rPr>
        <w:t>Funktion</w:t>
      </w:r>
    </w:p>
    <w:p w:rsidR="00D436B1" w:rsidRDefault="0088598B" w:rsidP="00422C7C">
      <w:pPr>
        <w:pStyle w:val="00Vorgabetext"/>
        <w:keepNext/>
        <w:tabs>
          <w:tab w:val="clear" w:pos="397"/>
          <w:tab w:val="left" w:pos="550"/>
        </w:tabs>
        <w:spacing w:before="240"/>
        <w:jc w:val="left"/>
        <w:rPr>
          <w:iCs/>
          <w:lang w:val="de-DE"/>
        </w:rPr>
      </w:pPr>
      <w:r>
        <w:rPr>
          <w:iCs/>
          <w:lang w:val="de-DE"/>
        </w:rPr>
        <w:t>1</w:t>
      </w:r>
      <w:r w:rsidR="00FA7A52">
        <w:rPr>
          <w:iCs/>
          <w:lang w:val="de-DE"/>
        </w:rPr>
        <w:t>0</w:t>
      </w:r>
      <w:r w:rsidR="00D436B1">
        <w:rPr>
          <w:iCs/>
          <w:lang w:val="de-DE"/>
        </w:rPr>
        <w:t>.2</w:t>
      </w:r>
      <w:r w:rsidR="00D436B1">
        <w:rPr>
          <w:iCs/>
          <w:lang w:val="de-DE"/>
        </w:rPr>
        <w:tab/>
      </w:r>
      <w:r w:rsidR="00592E58">
        <w:rPr>
          <w:iCs/>
          <w:lang w:val="de-DE"/>
        </w:rPr>
        <w:t xml:space="preserve">Ort, </w:t>
      </w:r>
      <w:r w:rsidR="00D436B1">
        <w:rPr>
          <w:iCs/>
          <w:lang w:val="de-DE"/>
        </w:rPr>
        <w:t>D</w:t>
      </w:r>
      <w:bookmarkStart w:id="0" w:name="_GoBack"/>
      <w:bookmarkEnd w:id="0"/>
      <w:r w:rsidR="00D436B1">
        <w:rPr>
          <w:iCs/>
          <w:lang w:val="de-DE"/>
        </w:rPr>
        <w:t>atum</w:t>
      </w:r>
    </w:p>
    <w:p w:rsidR="00D436B1" w:rsidRDefault="00D436B1" w:rsidP="00B9709F">
      <w:pPr>
        <w:pStyle w:val="00Vorgabetext"/>
        <w:keepNext/>
        <w:tabs>
          <w:tab w:val="clear" w:pos="397"/>
          <w:tab w:val="clear" w:pos="794"/>
          <w:tab w:val="clear" w:pos="1191"/>
          <w:tab w:val="clear" w:pos="4876"/>
          <w:tab w:val="clear" w:pos="5273"/>
          <w:tab w:val="clear" w:pos="5670"/>
          <w:tab w:val="clear" w:pos="6067"/>
          <w:tab w:val="clear" w:pos="8505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ab/>
      </w:r>
    </w:p>
    <w:p w:rsidR="00D436B1" w:rsidRDefault="00D436B1" w:rsidP="00B9709F">
      <w:pPr>
        <w:pStyle w:val="00Vorgabetext"/>
        <w:keepNext/>
        <w:tabs>
          <w:tab w:val="clear" w:pos="397"/>
          <w:tab w:val="clear" w:pos="794"/>
          <w:tab w:val="clear" w:pos="1191"/>
          <w:tab w:val="clear" w:pos="4876"/>
          <w:tab w:val="clear" w:pos="5273"/>
          <w:tab w:val="clear" w:pos="5670"/>
          <w:tab w:val="clear" w:pos="6067"/>
          <w:tab w:val="clear" w:pos="8505"/>
        </w:tabs>
        <w:ind w:left="550" w:hanging="550"/>
        <w:jc w:val="left"/>
        <w:outlineLvl w:val="0"/>
        <w:rPr>
          <w:iCs/>
          <w:lang w:val="de-DE"/>
        </w:rPr>
      </w:pPr>
      <w:r>
        <w:rPr>
          <w:iCs/>
          <w:lang w:val="de-DE"/>
        </w:rPr>
        <w:tab/>
      </w:r>
      <w:r w:rsidR="00DE6C71">
        <w:rPr>
          <w:iCs/>
          <w:lang w:val="de-DE"/>
        </w:rPr>
        <w:t>Unterschrift</w:t>
      </w:r>
      <w:r w:rsidR="00894FA4">
        <w:rPr>
          <w:iCs/>
          <w:lang w:val="de-DE"/>
        </w:rPr>
        <w:t>(</w:t>
      </w:r>
      <w:r w:rsidR="00DD4D9F">
        <w:rPr>
          <w:iCs/>
          <w:lang w:val="de-DE"/>
        </w:rPr>
        <w:t>en</w:t>
      </w:r>
      <w:r w:rsidR="00894FA4">
        <w:rPr>
          <w:iCs/>
          <w:lang w:val="de-DE"/>
        </w:rPr>
        <w:t>)</w:t>
      </w:r>
    </w:p>
    <w:p w:rsidR="00DE6C71" w:rsidRDefault="00DE6C71" w:rsidP="00B9709F">
      <w:pPr>
        <w:pStyle w:val="00Vorgabetext"/>
        <w:keepNext/>
        <w:tabs>
          <w:tab w:val="clear" w:pos="397"/>
          <w:tab w:val="clear" w:pos="794"/>
          <w:tab w:val="clear" w:pos="1191"/>
          <w:tab w:val="clear" w:pos="4876"/>
          <w:tab w:val="clear" w:pos="5273"/>
          <w:tab w:val="clear" w:pos="5670"/>
          <w:tab w:val="clear" w:pos="6067"/>
          <w:tab w:val="clear" w:pos="8505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ab/>
      </w:r>
    </w:p>
    <w:p w:rsidR="00965B28" w:rsidRDefault="00965B28" w:rsidP="00B9709F">
      <w:pPr>
        <w:pStyle w:val="00Vorgabetext"/>
        <w:keepNext/>
        <w:tabs>
          <w:tab w:val="clear" w:pos="397"/>
          <w:tab w:val="clear" w:pos="794"/>
          <w:tab w:val="clear" w:pos="1191"/>
          <w:tab w:val="clear" w:pos="4876"/>
          <w:tab w:val="clear" w:pos="5273"/>
          <w:tab w:val="clear" w:pos="5670"/>
          <w:tab w:val="clear" w:pos="6067"/>
          <w:tab w:val="clear" w:pos="8505"/>
        </w:tabs>
        <w:ind w:left="550" w:hanging="550"/>
        <w:jc w:val="left"/>
        <w:rPr>
          <w:iCs/>
          <w:lang w:val="de-DE"/>
        </w:rPr>
      </w:pPr>
      <w:r>
        <w:rPr>
          <w:iCs/>
          <w:lang w:val="de-DE"/>
        </w:rPr>
        <w:tab/>
      </w:r>
    </w:p>
    <w:p w:rsidR="002D6177" w:rsidRPr="002D6177" w:rsidRDefault="00D436B1" w:rsidP="00B9709F">
      <w:pPr>
        <w:pStyle w:val="00Vorgabetext"/>
        <w:keepNext/>
        <w:tabs>
          <w:tab w:val="clear" w:pos="397"/>
          <w:tab w:val="clear" w:pos="794"/>
          <w:tab w:val="clear" w:pos="1191"/>
          <w:tab w:val="clear" w:pos="4876"/>
          <w:tab w:val="clear" w:pos="5273"/>
          <w:tab w:val="clear" w:pos="5670"/>
          <w:tab w:val="clear" w:pos="6067"/>
          <w:tab w:val="clear" w:pos="8505"/>
        </w:tabs>
        <w:ind w:left="550" w:hanging="550"/>
        <w:jc w:val="left"/>
        <w:outlineLvl w:val="0"/>
        <w:rPr>
          <w:b/>
        </w:rPr>
      </w:pPr>
      <w:r w:rsidRPr="00D436B1">
        <w:rPr>
          <w:rStyle w:val="fettZeichen"/>
        </w:rPr>
        <w:tab/>
      </w:r>
      <w:r w:rsidR="00E338E1">
        <w:rPr>
          <w:rStyle w:val="fettZeichen"/>
          <w:highlight w:val="yellow"/>
        </w:rPr>
        <w:t>Gemeinde X</w:t>
      </w:r>
    </w:p>
    <w:p w:rsidR="00DD4D9F" w:rsidRDefault="00A516F1" w:rsidP="00B9709F">
      <w:pPr>
        <w:pStyle w:val="00Vorgabetext"/>
        <w:keepNext/>
        <w:tabs>
          <w:tab w:val="clear" w:pos="397"/>
          <w:tab w:val="clear" w:pos="794"/>
          <w:tab w:val="clear" w:pos="1191"/>
          <w:tab w:val="clear" w:pos="4876"/>
          <w:tab w:val="clear" w:pos="5273"/>
          <w:tab w:val="clear" w:pos="5670"/>
          <w:tab w:val="clear" w:pos="6067"/>
          <w:tab w:val="clear" w:pos="8505"/>
        </w:tabs>
        <w:ind w:left="550" w:hanging="550"/>
        <w:jc w:val="left"/>
        <w:rPr>
          <w:iCs/>
          <w:lang w:val="de-DE"/>
        </w:rPr>
      </w:pPr>
      <w:r w:rsidRPr="00A516F1">
        <w:rPr>
          <w:iCs/>
          <w:lang w:val="de-DE"/>
        </w:rPr>
        <w:tab/>
      </w:r>
      <w:r w:rsidRPr="00AE2DBA">
        <w:rPr>
          <w:iCs/>
          <w:highlight w:val="yellow"/>
          <w:lang w:val="de-DE"/>
        </w:rPr>
        <w:t>Funktion</w:t>
      </w:r>
    </w:p>
    <w:sectPr w:rsidR="00DD4D9F" w:rsidSect="00B674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134" w:bottom="147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4D" w:rsidRDefault="00F2204D">
      <w:r>
        <w:separator/>
      </w:r>
    </w:p>
  </w:endnote>
  <w:endnote w:type="continuationSeparator" w:id="0">
    <w:p w:rsidR="00F2204D" w:rsidRDefault="00F2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001" w:rsidRDefault="00E110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4D" w:rsidRPr="00E938E5" w:rsidRDefault="00FA7A52" w:rsidP="00D436B1">
    <w:pPr>
      <w:pStyle w:val="48Fusszeile"/>
      <w:pBdr>
        <w:top w:val="single" w:sz="4" w:space="1" w:color="auto"/>
      </w:pBdr>
      <w:rPr>
        <w:rStyle w:val="Seitenzahl"/>
        <w:sz w:val="14"/>
        <w:szCs w:val="14"/>
      </w:rPr>
    </w:pPr>
    <w:r>
      <w:rPr>
        <w:sz w:val="14"/>
        <w:szCs w:val="14"/>
      </w:rPr>
      <w:t>Schenkungsvertrag</w:t>
    </w:r>
    <w:r w:rsidR="00F2204D">
      <w:rPr>
        <w:sz w:val="14"/>
        <w:szCs w:val="14"/>
      </w:rPr>
      <w:t xml:space="preserve"> </w:t>
    </w:r>
    <w:r w:rsidR="00F2204D" w:rsidRPr="00E938E5">
      <w:rPr>
        <w:sz w:val="14"/>
        <w:szCs w:val="14"/>
      </w:rPr>
      <w:t xml:space="preserve">zwischen der </w:t>
    </w:r>
    <w:r>
      <w:rPr>
        <w:sz w:val="14"/>
        <w:szCs w:val="14"/>
        <w:highlight w:val="yellow"/>
      </w:rPr>
      <w:t>schenkenden Person/Institution</w:t>
    </w:r>
    <w:r w:rsidR="00F2204D" w:rsidRPr="00E938E5">
      <w:rPr>
        <w:sz w:val="14"/>
        <w:szCs w:val="14"/>
      </w:rPr>
      <w:t xml:space="preserve"> und de</w:t>
    </w:r>
    <w:r w:rsidR="00E338E1">
      <w:rPr>
        <w:sz w:val="14"/>
        <w:szCs w:val="14"/>
      </w:rPr>
      <w:t>r</w:t>
    </w:r>
    <w:r w:rsidR="00F2204D" w:rsidRPr="00E938E5">
      <w:rPr>
        <w:sz w:val="14"/>
        <w:szCs w:val="14"/>
      </w:rPr>
      <w:t xml:space="preserve"> </w:t>
    </w:r>
    <w:r w:rsidR="00E338E1">
      <w:rPr>
        <w:sz w:val="14"/>
        <w:szCs w:val="14"/>
        <w:highlight w:val="yellow"/>
      </w:rPr>
      <w:t>Gemeinde X</w:t>
    </w:r>
    <w:r w:rsidR="00F2204D">
      <w:rPr>
        <w:sz w:val="14"/>
        <w:szCs w:val="14"/>
      </w:rPr>
      <w:t xml:space="preserve"> </w:t>
    </w:r>
    <w:r w:rsidR="00F2204D" w:rsidRPr="00E938E5">
      <w:rPr>
        <w:sz w:val="14"/>
        <w:szCs w:val="14"/>
      </w:rPr>
      <w:t>vom</w:t>
    </w:r>
    <w:r w:rsidR="00E11001">
      <w:rPr>
        <w:sz w:val="14"/>
        <w:szCs w:val="14"/>
      </w:rPr>
      <w:t xml:space="preserve"> </w:t>
    </w:r>
    <w:proofErr w:type="spellStart"/>
    <w:r w:rsidR="00E11001" w:rsidRPr="003407E0">
      <w:rPr>
        <w:sz w:val="14"/>
        <w:szCs w:val="14"/>
        <w:highlight w:val="yellow"/>
      </w:rPr>
      <w:t>tt.mm.jjjj</w:t>
    </w:r>
    <w:proofErr w:type="spellEnd"/>
    <w:r w:rsidR="00F2204D" w:rsidRPr="00E938E5">
      <w:rPr>
        <w:sz w:val="14"/>
        <w:szCs w:val="14"/>
      </w:rPr>
      <w:tab/>
      <w:t xml:space="preserve">Seite </w:t>
    </w:r>
    <w:r w:rsidR="004E35B8" w:rsidRPr="00E938E5">
      <w:rPr>
        <w:rStyle w:val="Seitenzahl"/>
        <w:sz w:val="14"/>
        <w:szCs w:val="14"/>
      </w:rPr>
      <w:fldChar w:fldCharType="begin"/>
    </w:r>
    <w:r w:rsidR="00F2204D" w:rsidRPr="00E938E5">
      <w:rPr>
        <w:rStyle w:val="Seitenzahl"/>
        <w:sz w:val="14"/>
        <w:szCs w:val="14"/>
      </w:rPr>
      <w:instrText xml:space="preserve"> PAGE </w:instrText>
    </w:r>
    <w:r w:rsidR="004E35B8" w:rsidRPr="00E938E5">
      <w:rPr>
        <w:rStyle w:val="Seitenzahl"/>
        <w:sz w:val="14"/>
        <w:szCs w:val="14"/>
      </w:rPr>
      <w:fldChar w:fldCharType="separate"/>
    </w:r>
    <w:r w:rsidR="00422C7C">
      <w:rPr>
        <w:rStyle w:val="Seitenzahl"/>
        <w:noProof/>
        <w:sz w:val="14"/>
        <w:szCs w:val="14"/>
      </w:rPr>
      <w:t>3</w:t>
    </w:r>
    <w:r w:rsidR="004E35B8" w:rsidRPr="00E938E5">
      <w:rPr>
        <w:rStyle w:val="Seitenzahl"/>
        <w:sz w:val="14"/>
        <w:szCs w:val="14"/>
      </w:rPr>
      <w:fldChar w:fldCharType="end"/>
    </w:r>
    <w:r w:rsidR="00F2204D" w:rsidRPr="00E938E5">
      <w:rPr>
        <w:rStyle w:val="Seitenzahl"/>
        <w:sz w:val="14"/>
        <w:szCs w:val="14"/>
      </w:rPr>
      <w:t xml:space="preserve"> von </w:t>
    </w:r>
    <w:r w:rsidR="004E35B8" w:rsidRPr="00E938E5">
      <w:rPr>
        <w:rStyle w:val="Seitenzahl"/>
        <w:sz w:val="14"/>
        <w:szCs w:val="14"/>
      </w:rPr>
      <w:fldChar w:fldCharType="begin"/>
    </w:r>
    <w:r w:rsidR="00F2204D" w:rsidRPr="00E938E5">
      <w:rPr>
        <w:rStyle w:val="Seitenzahl"/>
        <w:sz w:val="14"/>
        <w:szCs w:val="14"/>
      </w:rPr>
      <w:instrText xml:space="preserve"> NUMPAGES </w:instrText>
    </w:r>
    <w:r w:rsidR="004E35B8" w:rsidRPr="00E938E5">
      <w:rPr>
        <w:rStyle w:val="Seitenzahl"/>
        <w:sz w:val="14"/>
        <w:szCs w:val="14"/>
      </w:rPr>
      <w:fldChar w:fldCharType="separate"/>
    </w:r>
    <w:r w:rsidR="00422C7C">
      <w:rPr>
        <w:rStyle w:val="Seitenzahl"/>
        <w:noProof/>
        <w:sz w:val="14"/>
        <w:szCs w:val="14"/>
      </w:rPr>
      <w:t>3</w:t>
    </w:r>
    <w:r w:rsidR="004E35B8" w:rsidRPr="00E938E5">
      <w:rPr>
        <w:rStyle w:val="Seitenzahl"/>
        <w:sz w:val="14"/>
        <w:szCs w:val="14"/>
      </w:rPr>
      <w:fldChar w:fldCharType="end"/>
    </w:r>
  </w:p>
  <w:p w:rsidR="00F2204D" w:rsidRPr="00E938E5" w:rsidRDefault="00F2204D" w:rsidP="00E938E5">
    <w:pPr>
      <w:pStyle w:val="48Fusszeile"/>
      <w:pBdr>
        <w:top w:val="single" w:sz="4" w:space="1" w:color="auto"/>
      </w:pBdr>
      <w:tabs>
        <w:tab w:val="clear" w:pos="9072"/>
        <w:tab w:val="right" w:pos="9180"/>
      </w:tabs>
      <w:spacing w:before="0" w:line="240" w:lineRule="auto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4D" w:rsidRPr="00D436B1" w:rsidRDefault="00F2204D" w:rsidP="00622F9F">
    <w:pPr>
      <w:pStyle w:val="48Fusszeile"/>
      <w:pBdr>
        <w:top w:val="single" w:sz="4" w:space="1" w:color="auto"/>
      </w:pBdr>
      <w:rPr>
        <w:sz w:val="16"/>
        <w:szCs w:val="16"/>
      </w:rPr>
    </w:pPr>
    <w:r w:rsidRPr="00D436B1">
      <w:rPr>
        <w:sz w:val="16"/>
        <w:szCs w:val="16"/>
      </w:rPr>
      <w:t xml:space="preserve">Vereinbarung zwischen </w:t>
    </w:r>
    <w:r>
      <w:rPr>
        <w:sz w:val="16"/>
        <w:szCs w:val="16"/>
      </w:rPr>
      <w:t>der schenkenden Person/</w:t>
    </w:r>
    <w:proofErr w:type="spellStart"/>
    <w:r>
      <w:rPr>
        <w:sz w:val="16"/>
        <w:szCs w:val="16"/>
      </w:rPr>
      <w:t>institution</w:t>
    </w:r>
    <w:proofErr w:type="spellEnd"/>
    <w:r w:rsidRPr="00D436B1">
      <w:rPr>
        <w:sz w:val="16"/>
        <w:szCs w:val="16"/>
      </w:rPr>
      <w:t xml:space="preserve"> und dem StAZH vom </w:t>
    </w:r>
    <w:r w:rsidR="004E35B8" w:rsidRPr="00D436B1">
      <w:rPr>
        <w:sz w:val="16"/>
        <w:szCs w:val="16"/>
      </w:rPr>
      <w:fldChar w:fldCharType="begin"/>
    </w:r>
    <w:r w:rsidRPr="00D436B1">
      <w:rPr>
        <w:sz w:val="16"/>
        <w:szCs w:val="16"/>
      </w:rPr>
      <w:instrText xml:space="preserve"> DATE \@ "dd.MM.yyyy" </w:instrText>
    </w:r>
    <w:r w:rsidR="004E35B8" w:rsidRPr="00D436B1">
      <w:rPr>
        <w:sz w:val="16"/>
        <w:szCs w:val="16"/>
      </w:rPr>
      <w:fldChar w:fldCharType="separate"/>
    </w:r>
    <w:r w:rsidR="00C5424D">
      <w:rPr>
        <w:noProof/>
        <w:sz w:val="16"/>
        <w:szCs w:val="16"/>
      </w:rPr>
      <w:t>07.06.2022</w:t>
    </w:r>
    <w:r w:rsidR="004E35B8" w:rsidRPr="00D436B1">
      <w:rPr>
        <w:sz w:val="16"/>
        <w:szCs w:val="16"/>
      </w:rPr>
      <w:fldChar w:fldCharType="end"/>
    </w:r>
    <w:r w:rsidRPr="00D436B1">
      <w:rPr>
        <w:sz w:val="16"/>
        <w:szCs w:val="16"/>
      </w:rPr>
      <w:tab/>
      <w:t xml:space="preserve">Seite </w:t>
    </w:r>
    <w:r w:rsidR="004E35B8" w:rsidRPr="00D436B1">
      <w:rPr>
        <w:rStyle w:val="Seitenzahl"/>
        <w:sz w:val="16"/>
        <w:szCs w:val="16"/>
      </w:rPr>
      <w:fldChar w:fldCharType="begin"/>
    </w:r>
    <w:r w:rsidRPr="00D436B1">
      <w:rPr>
        <w:rStyle w:val="Seitenzahl"/>
        <w:sz w:val="16"/>
        <w:szCs w:val="16"/>
      </w:rPr>
      <w:instrText xml:space="preserve"> PAGE </w:instrText>
    </w:r>
    <w:r w:rsidR="004E35B8" w:rsidRPr="00D436B1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3</w:t>
    </w:r>
    <w:r w:rsidR="004E35B8" w:rsidRPr="00D436B1">
      <w:rPr>
        <w:rStyle w:val="Seitenzahl"/>
        <w:sz w:val="16"/>
        <w:szCs w:val="16"/>
      </w:rPr>
      <w:fldChar w:fldCharType="end"/>
    </w:r>
    <w:r w:rsidRPr="00D436B1">
      <w:rPr>
        <w:rStyle w:val="Seitenzahl"/>
        <w:sz w:val="16"/>
        <w:szCs w:val="16"/>
      </w:rPr>
      <w:t xml:space="preserve"> von </w:t>
    </w:r>
    <w:r w:rsidR="004E35B8" w:rsidRPr="00D436B1">
      <w:rPr>
        <w:rStyle w:val="Seitenzahl"/>
        <w:sz w:val="16"/>
        <w:szCs w:val="16"/>
      </w:rPr>
      <w:fldChar w:fldCharType="begin"/>
    </w:r>
    <w:r w:rsidRPr="00D436B1">
      <w:rPr>
        <w:rStyle w:val="Seitenzahl"/>
        <w:sz w:val="16"/>
        <w:szCs w:val="16"/>
      </w:rPr>
      <w:instrText xml:space="preserve"> NUMPAGES </w:instrText>
    </w:r>
    <w:r w:rsidR="004E35B8" w:rsidRPr="00D436B1">
      <w:rPr>
        <w:rStyle w:val="Seitenzahl"/>
        <w:sz w:val="16"/>
        <w:szCs w:val="16"/>
      </w:rPr>
      <w:fldChar w:fldCharType="separate"/>
    </w:r>
    <w:r w:rsidR="00F717F0">
      <w:rPr>
        <w:rStyle w:val="Seitenzahl"/>
        <w:noProof/>
        <w:sz w:val="16"/>
        <w:szCs w:val="16"/>
      </w:rPr>
      <w:t>3</w:t>
    </w:r>
    <w:r w:rsidR="004E35B8" w:rsidRPr="00D436B1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4D" w:rsidRDefault="00F2204D">
      <w:r>
        <w:separator/>
      </w:r>
    </w:p>
  </w:footnote>
  <w:footnote w:type="continuationSeparator" w:id="0">
    <w:p w:rsidR="00F2204D" w:rsidRDefault="00F2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001" w:rsidRDefault="00E110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4D" w:rsidRPr="00E938E5" w:rsidRDefault="008353DC" w:rsidP="00D436B1">
    <w:pPr>
      <w:pStyle w:val="Kopfzeile"/>
      <w:pBdr>
        <w:bottom w:val="single" w:sz="4" w:space="1" w:color="auto"/>
      </w:pBdr>
      <w:rPr>
        <w:sz w:val="18"/>
        <w:szCs w:val="18"/>
      </w:rPr>
    </w:pPr>
    <w:r>
      <w:rPr>
        <w:iCs/>
        <w:sz w:val="18"/>
        <w:szCs w:val="18"/>
        <w:highlight w:val="yellow"/>
        <w:lang w:val="de-DE"/>
      </w:rPr>
      <w:t>Schenkende Person/Institution</w:t>
    </w:r>
    <w:r w:rsidR="00F2204D" w:rsidRPr="00E938E5">
      <w:rPr>
        <w:iCs/>
        <w:sz w:val="18"/>
        <w:szCs w:val="18"/>
        <w:lang w:val="de-DE"/>
      </w:rPr>
      <w:tab/>
    </w:r>
    <w:r w:rsidR="00F2204D" w:rsidRPr="00E938E5">
      <w:rPr>
        <w:sz w:val="18"/>
        <w:szCs w:val="18"/>
      </w:rPr>
      <w:tab/>
    </w:r>
    <w:r w:rsidR="00E338E1">
      <w:rPr>
        <w:sz w:val="18"/>
        <w:szCs w:val="18"/>
        <w:highlight w:val="yellow"/>
      </w:rPr>
      <w:t>Gemeinde 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4D" w:rsidRPr="00622F9F" w:rsidRDefault="00F2204D" w:rsidP="00622F9F">
    <w:pPr>
      <w:pStyle w:val="Kopfzeile"/>
      <w:pBdr>
        <w:bottom w:val="single" w:sz="4" w:space="1" w:color="auto"/>
      </w:pBdr>
    </w:pPr>
    <w:r>
      <w:rPr>
        <w:iCs/>
        <w:lang w:val="de-DE"/>
      </w:rPr>
      <w:t>Schenkende Person/Institution</w:t>
    </w:r>
    <w:r>
      <w:rPr>
        <w:iCs/>
        <w:lang w:val="de-DE"/>
      </w:rPr>
      <w:tab/>
    </w:r>
    <w:r>
      <w:tab/>
      <w:t>Staatsarchiv des Kantons Zürich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FE5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969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66B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8C0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887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7EA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0E1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5E5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CC7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C0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215B0"/>
    <w:multiLevelType w:val="multilevel"/>
    <w:tmpl w:val="86B0B62C"/>
    <w:numStyleLink w:val="GliederungStandardListe"/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C886028"/>
    <w:multiLevelType w:val="multilevel"/>
    <w:tmpl w:val="5C326DDC"/>
    <w:lvl w:ilvl="0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683B03"/>
    <w:multiLevelType w:val="multilevel"/>
    <w:tmpl w:val="F5E4D62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8A90F98"/>
    <w:multiLevelType w:val="multilevel"/>
    <w:tmpl w:val="EE7C992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6"/>
  </w:num>
  <w:num w:numId="3">
    <w:abstractNumId w:val="16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3"/>
  </w:num>
  <w:num w:numId="11">
    <w:abstractNumId w:val="12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2"/>
  </w:num>
  <w:num w:numId="18">
    <w:abstractNumId w:val="13"/>
  </w:num>
  <w:num w:numId="19">
    <w:abstractNumId w:val="12"/>
  </w:num>
  <w:num w:numId="20">
    <w:abstractNumId w:val="15"/>
  </w:num>
  <w:num w:numId="21">
    <w:abstractNumId w:val="11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6029"/>
    <w:rsid w:val="00001EA4"/>
    <w:rsid w:val="000029F2"/>
    <w:rsid w:val="00004EF8"/>
    <w:rsid w:val="00005002"/>
    <w:rsid w:val="00012543"/>
    <w:rsid w:val="00012706"/>
    <w:rsid w:val="00015B0E"/>
    <w:rsid w:val="00016102"/>
    <w:rsid w:val="0002054E"/>
    <w:rsid w:val="00024596"/>
    <w:rsid w:val="00031449"/>
    <w:rsid w:val="00034D5A"/>
    <w:rsid w:val="000379D3"/>
    <w:rsid w:val="00037B0F"/>
    <w:rsid w:val="00041CCF"/>
    <w:rsid w:val="00045BA8"/>
    <w:rsid w:val="00045F36"/>
    <w:rsid w:val="00050298"/>
    <w:rsid w:val="000523E0"/>
    <w:rsid w:val="00053109"/>
    <w:rsid w:val="00057FC6"/>
    <w:rsid w:val="0006160B"/>
    <w:rsid w:val="00063BFE"/>
    <w:rsid w:val="00065050"/>
    <w:rsid w:val="00067FCB"/>
    <w:rsid w:val="00075C6A"/>
    <w:rsid w:val="00090438"/>
    <w:rsid w:val="000A394D"/>
    <w:rsid w:val="000B14C8"/>
    <w:rsid w:val="000B65F2"/>
    <w:rsid w:val="000B7354"/>
    <w:rsid w:val="000D1BCA"/>
    <w:rsid w:val="000D305D"/>
    <w:rsid w:val="000D3164"/>
    <w:rsid w:val="000E7E8F"/>
    <w:rsid w:val="000F739A"/>
    <w:rsid w:val="001160A2"/>
    <w:rsid w:val="0012521A"/>
    <w:rsid w:val="0013310A"/>
    <w:rsid w:val="00135E15"/>
    <w:rsid w:val="00136029"/>
    <w:rsid w:val="001513D0"/>
    <w:rsid w:val="00153B01"/>
    <w:rsid w:val="001568D6"/>
    <w:rsid w:val="00157E48"/>
    <w:rsid w:val="001663B8"/>
    <w:rsid w:val="00167A10"/>
    <w:rsid w:val="001768A7"/>
    <w:rsid w:val="00180714"/>
    <w:rsid w:val="00180993"/>
    <w:rsid w:val="0018386A"/>
    <w:rsid w:val="001906CB"/>
    <w:rsid w:val="00194B6E"/>
    <w:rsid w:val="001C3E4B"/>
    <w:rsid w:val="001D08A9"/>
    <w:rsid w:val="001D5799"/>
    <w:rsid w:val="001E0B27"/>
    <w:rsid w:val="001E124D"/>
    <w:rsid w:val="001E6F84"/>
    <w:rsid w:val="001F0399"/>
    <w:rsid w:val="001F2840"/>
    <w:rsid w:val="001F4453"/>
    <w:rsid w:val="00212022"/>
    <w:rsid w:val="002138F8"/>
    <w:rsid w:val="00225EE2"/>
    <w:rsid w:val="0022772B"/>
    <w:rsid w:val="002356BB"/>
    <w:rsid w:val="0025449A"/>
    <w:rsid w:val="00263102"/>
    <w:rsid w:val="0028519F"/>
    <w:rsid w:val="00291595"/>
    <w:rsid w:val="002A0DDE"/>
    <w:rsid w:val="002A2A81"/>
    <w:rsid w:val="002A3EC0"/>
    <w:rsid w:val="002A4573"/>
    <w:rsid w:val="002C320F"/>
    <w:rsid w:val="002C34C1"/>
    <w:rsid w:val="002D3D8C"/>
    <w:rsid w:val="002D6177"/>
    <w:rsid w:val="002D73FD"/>
    <w:rsid w:val="002E32F3"/>
    <w:rsid w:val="00301FFE"/>
    <w:rsid w:val="003052AC"/>
    <w:rsid w:val="00311DAE"/>
    <w:rsid w:val="003155B2"/>
    <w:rsid w:val="003263B8"/>
    <w:rsid w:val="00332B4D"/>
    <w:rsid w:val="003407E0"/>
    <w:rsid w:val="003430D6"/>
    <w:rsid w:val="003447FA"/>
    <w:rsid w:val="003545A2"/>
    <w:rsid w:val="003609FC"/>
    <w:rsid w:val="00361A86"/>
    <w:rsid w:val="003773AB"/>
    <w:rsid w:val="0038022A"/>
    <w:rsid w:val="00380F37"/>
    <w:rsid w:val="00382337"/>
    <w:rsid w:val="00387E2D"/>
    <w:rsid w:val="003906ED"/>
    <w:rsid w:val="003A3651"/>
    <w:rsid w:val="003A6678"/>
    <w:rsid w:val="003A669D"/>
    <w:rsid w:val="003A66E4"/>
    <w:rsid w:val="003B3618"/>
    <w:rsid w:val="003B4A7E"/>
    <w:rsid w:val="003B64D2"/>
    <w:rsid w:val="003D5AE2"/>
    <w:rsid w:val="003D70B4"/>
    <w:rsid w:val="003E0A5C"/>
    <w:rsid w:val="003E4A2C"/>
    <w:rsid w:val="00411B5E"/>
    <w:rsid w:val="0042115B"/>
    <w:rsid w:val="00422C7C"/>
    <w:rsid w:val="0042348E"/>
    <w:rsid w:val="00441758"/>
    <w:rsid w:val="00452125"/>
    <w:rsid w:val="0045773C"/>
    <w:rsid w:val="00462AFE"/>
    <w:rsid w:val="00467307"/>
    <w:rsid w:val="004800EC"/>
    <w:rsid w:val="0048178F"/>
    <w:rsid w:val="00495AF6"/>
    <w:rsid w:val="00495F25"/>
    <w:rsid w:val="004D529A"/>
    <w:rsid w:val="004E35B8"/>
    <w:rsid w:val="004E4DC1"/>
    <w:rsid w:val="004F09FB"/>
    <w:rsid w:val="004F6A65"/>
    <w:rsid w:val="005029D6"/>
    <w:rsid w:val="005049B0"/>
    <w:rsid w:val="00511A24"/>
    <w:rsid w:val="00512AD9"/>
    <w:rsid w:val="00512EBD"/>
    <w:rsid w:val="005325FF"/>
    <w:rsid w:val="00533E7D"/>
    <w:rsid w:val="00535542"/>
    <w:rsid w:val="00543FB5"/>
    <w:rsid w:val="0054414A"/>
    <w:rsid w:val="005469E8"/>
    <w:rsid w:val="0054787B"/>
    <w:rsid w:val="00551C35"/>
    <w:rsid w:val="005664EA"/>
    <w:rsid w:val="00566AF6"/>
    <w:rsid w:val="005764CE"/>
    <w:rsid w:val="00583F67"/>
    <w:rsid w:val="00585D06"/>
    <w:rsid w:val="005864FC"/>
    <w:rsid w:val="005878E5"/>
    <w:rsid w:val="00592E58"/>
    <w:rsid w:val="00595022"/>
    <w:rsid w:val="005A2620"/>
    <w:rsid w:val="005A46C4"/>
    <w:rsid w:val="005C0B88"/>
    <w:rsid w:val="005C381A"/>
    <w:rsid w:val="005D2FBC"/>
    <w:rsid w:val="005D44D1"/>
    <w:rsid w:val="005D7954"/>
    <w:rsid w:val="005E7B29"/>
    <w:rsid w:val="005F0467"/>
    <w:rsid w:val="005F4799"/>
    <w:rsid w:val="005F4AE0"/>
    <w:rsid w:val="005F5ADE"/>
    <w:rsid w:val="005F67D1"/>
    <w:rsid w:val="00601211"/>
    <w:rsid w:val="006030D9"/>
    <w:rsid w:val="0060473D"/>
    <w:rsid w:val="00606AF4"/>
    <w:rsid w:val="00612FDE"/>
    <w:rsid w:val="006137F8"/>
    <w:rsid w:val="006167C5"/>
    <w:rsid w:val="00621F0A"/>
    <w:rsid w:val="00622F9F"/>
    <w:rsid w:val="00624B69"/>
    <w:rsid w:val="006265D6"/>
    <w:rsid w:val="006337DE"/>
    <w:rsid w:val="00644EF5"/>
    <w:rsid w:val="00652D71"/>
    <w:rsid w:val="00655AEA"/>
    <w:rsid w:val="00665097"/>
    <w:rsid w:val="006651AA"/>
    <w:rsid w:val="00667F05"/>
    <w:rsid w:val="00673308"/>
    <w:rsid w:val="00674C5D"/>
    <w:rsid w:val="00680D59"/>
    <w:rsid w:val="00681CF4"/>
    <w:rsid w:val="0068402C"/>
    <w:rsid w:val="006A168A"/>
    <w:rsid w:val="006B4EB6"/>
    <w:rsid w:val="006B7747"/>
    <w:rsid w:val="006C11DF"/>
    <w:rsid w:val="006C1729"/>
    <w:rsid w:val="006C38D4"/>
    <w:rsid w:val="006C38F5"/>
    <w:rsid w:val="006D1305"/>
    <w:rsid w:val="006F15B9"/>
    <w:rsid w:val="00704B23"/>
    <w:rsid w:val="00705457"/>
    <w:rsid w:val="0071123E"/>
    <w:rsid w:val="00714762"/>
    <w:rsid w:val="007208E1"/>
    <w:rsid w:val="007220D6"/>
    <w:rsid w:val="00727C94"/>
    <w:rsid w:val="00733FD8"/>
    <w:rsid w:val="00735788"/>
    <w:rsid w:val="007674C8"/>
    <w:rsid w:val="00782400"/>
    <w:rsid w:val="007971AF"/>
    <w:rsid w:val="007A403E"/>
    <w:rsid w:val="007A5EEC"/>
    <w:rsid w:val="007B308F"/>
    <w:rsid w:val="007F2530"/>
    <w:rsid w:val="007F3DFF"/>
    <w:rsid w:val="007F6CC8"/>
    <w:rsid w:val="008012E7"/>
    <w:rsid w:val="008070E9"/>
    <w:rsid w:val="00816954"/>
    <w:rsid w:val="00817B68"/>
    <w:rsid w:val="0082161A"/>
    <w:rsid w:val="00822968"/>
    <w:rsid w:val="008300C6"/>
    <w:rsid w:val="00832C8F"/>
    <w:rsid w:val="008353DC"/>
    <w:rsid w:val="00850747"/>
    <w:rsid w:val="00850C10"/>
    <w:rsid w:val="00852468"/>
    <w:rsid w:val="008566C3"/>
    <w:rsid w:val="00866236"/>
    <w:rsid w:val="00866945"/>
    <w:rsid w:val="008715F0"/>
    <w:rsid w:val="008737FD"/>
    <w:rsid w:val="00881E97"/>
    <w:rsid w:val="00883E10"/>
    <w:rsid w:val="0088598B"/>
    <w:rsid w:val="00894FA4"/>
    <w:rsid w:val="008A4B1A"/>
    <w:rsid w:val="008C188A"/>
    <w:rsid w:val="008C5848"/>
    <w:rsid w:val="008C6FE9"/>
    <w:rsid w:val="008C7B65"/>
    <w:rsid w:val="008D1140"/>
    <w:rsid w:val="008F3FCB"/>
    <w:rsid w:val="008F5FA3"/>
    <w:rsid w:val="00900181"/>
    <w:rsid w:val="00903640"/>
    <w:rsid w:val="00917665"/>
    <w:rsid w:val="00920A21"/>
    <w:rsid w:val="00930432"/>
    <w:rsid w:val="00930E0A"/>
    <w:rsid w:val="009316D6"/>
    <w:rsid w:val="0093428D"/>
    <w:rsid w:val="00934A21"/>
    <w:rsid w:val="00940755"/>
    <w:rsid w:val="00950B8B"/>
    <w:rsid w:val="00951DED"/>
    <w:rsid w:val="00960A98"/>
    <w:rsid w:val="00965B28"/>
    <w:rsid w:val="00975413"/>
    <w:rsid w:val="009A386E"/>
    <w:rsid w:val="009A52F7"/>
    <w:rsid w:val="009C1C36"/>
    <w:rsid w:val="009C2217"/>
    <w:rsid w:val="009C396F"/>
    <w:rsid w:val="009D159E"/>
    <w:rsid w:val="009D390E"/>
    <w:rsid w:val="009E06CA"/>
    <w:rsid w:val="009E6187"/>
    <w:rsid w:val="009F097A"/>
    <w:rsid w:val="009F5FAC"/>
    <w:rsid w:val="009F61A9"/>
    <w:rsid w:val="00A26703"/>
    <w:rsid w:val="00A26C2D"/>
    <w:rsid w:val="00A30953"/>
    <w:rsid w:val="00A309A3"/>
    <w:rsid w:val="00A30CA8"/>
    <w:rsid w:val="00A36C93"/>
    <w:rsid w:val="00A37196"/>
    <w:rsid w:val="00A4288A"/>
    <w:rsid w:val="00A516F1"/>
    <w:rsid w:val="00A53181"/>
    <w:rsid w:val="00A60735"/>
    <w:rsid w:val="00A634A5"/>
    <w:rsid w:val="00A81955"/>
    <w:rsid w:val="00A831A9"/>
    <w:rsid w:val="00A85ECF"/>
    <w:rsid w:val="00A862E9"/>
    <w:rsid w:val="00AA0FC2"/>
    <w:rsid w:val="00AA52D7"/>
    <w:rsid w:val="00AA6464"/>
    <w:rsid w:val="00AA773D"/>
    <w:rsid w:val="00AB4337"/>
    <w:rsid w:val="00AB4753"/>
    <w:rsid w:val="00AD6A6D"/>
    <w:rsid w:val="00AE2DBA"/>
    <w:rsid w:val="00AE695A"/>
    <w:rsid w:val="00AF6321"/>
    <w:rsid w:val="00B0290C"/>
    <w:rsid w:val="00B428E9"/>
    <w:rsid w:val="00B46A61"/>
    <w:rsid w:val="00B62C18"/>
    <w:rsid w:val="00B67469"/>
    <w:rsid w:val="00B764E7"/>
    <w:rsid w:val="00B76802"/>
    <w:rsid w:val="00B823D9"/>
    <w:rsid w:val="00B9709F"/>
    <w:rsid w:val="00B97E0F"/>
    <w:rsid w:val="00BA16FB"/>
    <w:rsid w:val="00BA4B4A"/>
    <w:rsid w:val="00BA7B22"/>
    <w:rsid w:val="00BB6ADC"/>
    <w:rsid w:val="00BD259C"/>
    <w:rsid w:val="00BD36F8"/>
    <w:rsid w:val="00BE06B0"/>
    <w:rsid w:val="00BE2C7A"/>
    <w:rsid w:val="00BE6502"/>
    <w:rsid w:val="00BF179A"/>
    <w:rsid w:val="00BF302F"/>
    <w:rsid w:val="00C00B12"/>
    <w:rsid w:val="00C024E0"/>
    <w:rsid w:val="00C070ED"/>
    <w:rsid w:val="00C24A4A"/>
    <w:rsid w:val="00C250B6"/>
    <w:rsid w:val="00C25128"/>
    <w:rsid w:val="00C303FC"/>
    <w:rsid w:val="00C30EC9"/>
    <w:rsid w:val="00C31673"/>
    <w:rsid w:val="00C31D35"/>
    <w:rsid w:val="00C4085F"/>
    <w:rsid w:val="00C414B5"/>
    <w:rsid w:val="00C5424D"/>
    <w:rsid w:val="00C55518"/>
    <w:rsid w:val="00C55EA8"/>
    <w:rsid w:val="00C62AA3"/>
    <w:rsid w:val="00C66838"/>
    <w:rsid w:val="00C83229"/>
    <w:rsid w:val="00C84320"/>
    <w:rsid w:val="00C91F9D"/>
    <w:rsid w:val="00C95F35"/>
    <w:rsid w:val="00C96995"/>
    <w:rsid w:val="00CA7187"/>
    <w:rsid w:val="00CB121A"/>
    <w:rsid w:val="00CC7D39"/>
    <w:rsid w:val="00CD2044"/>
    <w:rsid w:val="00CD4A89"/>
    <w:rsid w:val="00CD5519"/>
    <w:rsid w:val="00CD7C3F"/>
    <w:rsid w:val="00CE176B"/>
    <w:rsid w:val="00CE40FD"/>
    <w:rsid w:val="00CF2FBC"/>
    <w:rsid w:val="00D14E2E"/>
    <w:rsid w:val="00D20CC3"/>
    <w:rsid w:val="00D21456"/>
    <w:rsid w:val="00D230AB"/>
    <w:rsid w:val="00D257B9"/>
    <w:rsid w:val="00D25F40"/>
    <w:rsid w:val="00D374C1"/>
    <w:rsid w:val="00D436B1"/>
    <w:rsid w:val="00D4438A"/>
    <w:rsid w:val="00D6033F"/>
    <w:rsid w:val="00D61271"/>
    <w:rsid w:val="00D65CD2"/>
    <w:rsid w:val="00D715BC"/>
    <w:rsid w:val="00D7618E"/>
    <w:rsid w:val="00D86CE8"/>
    <w:rsid w:val="00D91247"/>
    <w:rsid w:val="00D9346A"/>
    <w:rsid w:val="00DB1F8A"/>
    <w:rsid w:val="00DC1C11"/>
    <w:rsid w:val="00DC34AE"/>
    <w:rsid w:val="00DC4D6D"/>
    <w:rsid w:val="00DC60F8"/>
    <w:rsid w:val="00DD2003"/>
    <w:rsid w:val="00DD4D9F"/>
    <w:rsid w:val="00DE6C71"/>
    <w:rsid w:val="00DF1ECD"/>
    <w:rsid w:val="00DF5FAE"/>
    <w:rsid w:val="00E02EFE"/>
    <w:rsid w:val="00E108F7"/>
    <w:rsid w:val="00E11001"/>
    <w:rsid w:val="00E27BE6"/>
    <w:rsid w:val="00E338E1"/>
    <w:rsid w:val="00E37A72"/>
    <w:rsid w:val="00E404B1"/>
    <w:rsid w:val="00E46FDD"/>
    <w:rsid w:val="00E6109B"/>
    <w:rsid w:val="00E67BB4"/>
    <w:rsid w:val="00E718B0"/>
    <w:rsid w:val="00E72AF8"/>
    <w:rsid w:val="00E76907"/>
    <w:rsid w:val="00E77C72"/>
    <w:rsid w:val="00E82A00"/>
    <w:rsid w:val="00E867EC"/>
    <w:rsid w:val="00E867F0"/>
    <w:rsid w:val="00E938E5"/>
    <w:rsid w:val="00E9693A"/>
    <w:rsid w:val="00EA5EAF"/>
    <w:rsid w:val="00EB030C"/>
    <w:rsid w:val="00EB6FB1"/>
    <w:rsid w:val="00EC2C6F"/>
    <w:rsid w:val="00EC3414"/>
    <w:rsid w:val="00ED1DDD"/>
    <w:rsid w:val="00ED71CB"/>
    <w:rsid w:val="00ED7DEA"/>
    <w:rsid w:val="00EE3A82"/>
    <w:rsid w:val="00EE6ECA"/>
    <w:rsid w:val="00EF6801"/>
    <w:rsid w:val="00F05FDA"/>
    <w:rsid w:val="00F07765"/>
    <w:rsid w:val="00F15217"/>
    <w:rsid w:val="00F2204D"/>
    <w:rsid w:val="00F2465D"/>
    <w:rsid w:val="00F24E5F"/>
    <w:rsid w:val="00F32394"/>
    <w:rsid w:val="00F33E60"/>
    <w:rsid w:val="00F37986"/>
    <w:rsid w:val="00F40804"/>
    <w:rsid w:val="00F42290"/>
    <w:rsid w:val="00F423A5"/>
    <w:rsid w:val="00F56422"/>
    <w:rsid w:val="00F56B83"/>
    <w:rsid w:val="00F60699"/>
    <w:rsid w:val="00F717F0"/>
    <w:rsid w:val="00F72025"/>
    <w:rsid w:val="00F7554F"/>
    <w:rsid w:val="00F92209"/>
    <w:rsid w:val="00F94592"/>
    <w:rsid w:val="00F9757A"/>
    <w:rsid w:val="00FA046D"/>
    <w:rsid w:val="00FA3C28"/>
    <w:rsid w:val="00FA7A52"/>
    <w:rsid w:val="00FB3407"/>
    <w:rsid w:val="00FB52F9"/>
    <w:rsid w:val="00FB615F"/>
    <w:rsid w:val="00FC220B"/>
    <w:rsid w:val="00FC2A35"/>
    <w:rsid w:val="00FC6919"/>
    <w:rsid w:val="00FD168F"/>
    <w:rsid w:val="00FD74CF"/>
    <w:rsid w:val="00FE3920"/>
    <w:rsid w:val="00FE5F3D"/>
    <w:rsid w:val="00FE6E2D"/>
    <w:rsid w:val="00FE79B4"/>
    <w:rsid w:val="00FF2C9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12F37C13"/>
  <w15:docId w15:val="{0D1BAA28-D23B-47DA-8846-05D8053B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74CF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spacing w:before="120" w:line="280" w:lineRule="atLeast"/>
      <w:jc w:val="both"/>
    </w:pPr>
    <w:rPr>
      <w:rFonts w:ascii="Arial" w:hAnsi="Arial"/>
      <w:sz w:val="22"/>
      <w:szCs w:val="22"/>
    </w:rPr>
  </w:style>
  <w:style w:type="paragraph" w:styleId="berschrift4">
    <w:name w:val="heading 4"/>
    <w:basedOn w:val="Standard"/>
    <w:next w:val="Standard"/>
    <w:qFormat/>
    <w:rsid w:val="00A60735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rsid w:val="005F0467"/>
  </w:style>
  <w:style w:type="paragraph" w:customStyle="1" w:styleId="01Kleinschrift">
    <w:name w:val="01 Kleinschrift"/>
    <w:basedOn w:val="Standard"/>
    <w:rsid w:val="00FD74CF"/>
    <w:pPr>
      <w:spacing w:line="220" w:lineRule="atLeast"/>
    </w:pPr>
    <w:rPr>
      <w:sz w:val="18"/>
    </w:rPr>
  </w:style>
  <w:style w:type="paragraph" w:customStyle="1" w:styleId="11Einr1Stufe">
    <w:name w:val="11 Einr. 1. Stufe"/>
    <w:basedOn w:val="Standard"/>
    <w:rsid w:val="00291595"/>
    <w:pPr>
      <w:ind w:left="397"/>
    </w:pPr>
  </w:style>
  <w:style w:type="paragraph" w:customStyle="1" w:styleId="12Einr2Stufe">
    <w:name w:val="12 Einr. 2. Stufe"/>
    <w:basedOn w:val="Standard"/>
    <w:rsid w:val="00C83229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rsid w:val="00F56B83"/>
    <w:pPr>
      <w:numPr>
        <w:numId w:val="18"/>
      </w:numPr>
    </w:pPr>
  </w:style>
  <w:style w:type="paragraph" w:customStyle="1" w:styleId="14Aufz2Stufe">
    <w:name w:val="14 Aufz.2.Stufe"/>
    <w:basedOn w:val="Standard"/>
    <w:rsid w:val="00F56B83"/>
    <w:pPr>
      <w:numPr>
        <w:ilvl w:val="1"/>
        <w:numId w:val="18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rsid w:val="00F56B83"/>
    <w:pPr>
      <w:numPr>
        <w:ilvl w:val="2"/>
        <w:numId w:val="18"/>
      </w:numPr>
      <w:tabs>
        <w:tab w:val="clear" w:pos="397"/>
      </w:tabs>
      <w:jc w:val="left"/>
    </w:pPr>
  </w:style>
  <w:style w:type="paragraph" w:customStyle="1" w:styleId="16AufzDispo2Stufe">
    <w:name w:val="16 Aufz. Dispo 2. Stufe"/>
    <w:basedOn w:val="Standard"/>
    <w:rsid w:val="00F56B83"/>
    <w:pPr>
      <w:numPr>
        <w:ilvl w:val="3"/>
        <w:numId w:val="18"/>
      </w:numPr>
      <w:tabs>
        <w:tab w:val="clear" w:pos="397"/>
        <w:tab w:val="clear" w:pos="794"/>
        <w:tab w:val="num" w:pos="360"/>
        <w:tab w:val="left" w:pos="1191"/>
      </w:tabs>
      <w:ind w:left="0" w:firstLine="0"/>
      <w:jc w:val="left"/>
    </w:pPr>
  </w:style>
  <w:style w:type="paragraph" w:customStyle="1" w:styleId="21NumAbsatz1">
    <w:name w:val="21 Num.Absatz1."/>
    <w:basedOn w:val="Standard"/>
    <w:rsid w:val="00F56B83"/>
    <w:pPr>
      <w:numPr>
        <w:numId w:val="19"/>
      </w:numPr>
    </w:pPr>
  </w:style>
  <w:style w:type="paragraph" w:customStyle="1" w:styleId="23NumAbsatzA">
    <w:name w:val="23 Num.AbsatzA"/>
    <w:basedOn w:val="Standard"/>
    <w:rsid w:val="00F56B83"/>
    <w:pPr>
      <w:numPr>
        <w:ilvl w:val="1"/>
        <w:numId w:val="19"/>
      </w:numPr>
    </w:pPr>
  </w:style>
  <w:style w:type="paragraph" w:customStyle="1" w:styleId="24NumDispo1">
    <w:name w:val="24 Num. Dispo 1."/>
    <w:basedOn w:val="Standard"/>
    <w:rsid w:val="00782400"/>
    <w:pPr>
      <w:numPr>
        <w:ilvl w:val="2"/>
        <w:numId w:val="19"/>
      </w:numPr>
      <w:jc w:val="left"/>
    </w:pPr>
  </w:style>
  <w:style w:type="paragraph" w:customStyle="1" w:styleId="25NumDispoI">
    <w:name w:val="25 Num. Dispo I"/>
    <w:basedOn w:val="Standard"/>
    <w:rsid w:val="00F56B83"/>
    <w:pPr>
      <w:numPr>
        <w:ilvl w:val="3"/>
        <w:numId w:val="19"/>
      </w:numPr>
    </w:pPr>
  </w:style>
  <w:style w:type="paragraph" w:customStyle="1" w:styleId="26NumDispoa">
    <w:name w:val="26 Num. Dispo a)"/>
    <w:basedOn w:val="Standard"/>
    <w:rsid w:val="00F56B83"/>
    <w:pPr>
      <w:numPr>
        <w:ilvl w:val="4"/>
        <w:numId w:val="19"/>
      </w:numPr>
      <w:tabs>
        <w:tab w:val="clear" w:pos="397"/>
      </w:tabs>
    </w:pPr>
  </w:style>
  <w:style w:type="paragraph" w:customStyle="1" w:styleId="44RmischeNum">
    <w:name w:val="44 Römische Num"/>
    <w:basedOn w:val="Standard"/>
    <w:rsid w:val="00F56B83"/>
    <w:pPr>
      <w:numPr>
        <w:ilvl w:val="5"/>
        <w:numId w:val="19"/>
      </w:numPr>
      <w:tabs>
        <w:tab w:val="clear" w:pos="397"/>
      </w:tabs>
      <w:jc w:val="center"/>
    </w:pPr>
  </w:style>
  <w:style w:type="numbering" w:customStyle="1" w:styleId="AufzhlungenStandard">
    <w:name w:val="AufzählungenStandard"/>
    <w:basedOn w:val="KeineListe"/>
    <w:semiHidden/>
    <w:rsid w:val="00F56B83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56B83"/>
    <w:pPr>
      <w:numPr>
        <w:numId w:val="4"/>
      </w:numPr>
    </w:pPr>
  </w:style>
  <w:style w:type="paragraph" w:customStyle="1" w:styleId="31Formulartitel">
    <w:name w:val="31 Formulartitel"/>
    <w:basedOn w:val="Standard"/>
    <w:next w:val="00Vorgabetext"/>
    <w:rsid w:val="00F56B83"/>
    <w:pPr>
      <w:keepNext/>
      <w:keepLines/>
      <w:numPr>
        <w:numId w:val="21"/>
      </w:numPr>
      <w:spacing w:before="140" w:after="140" w:line="340" w:lineRule="atLeast"/>
      <w:jc w:val="center"/>
      <w:outlineLvl w:val="0"/>
    </w:pPr>
    <w:rPr>
      <w:b/>
      <w:caps/>
      <w:sz w:val="28"/>
      <w:szCs w:val="28"/>
    </w:rPr>
  </w:style>
  <w:style w:type="paragraph" w:customStyle="1" w:styleId="32Haupttitel">
    <w:name w:val="32 Haupttitel"/>
    <w:basedOn w:val="Standard"/>
    <w:next w:val="00Vorgabetext"/>
    <w:rsid w:val="00F56B83"/>
    <w:pPr>
      <w:keepNext/>
      <w:keepLines/>
      <w:numPr>
        <w:ilvl w:val="1"/>
        <w:numId w:val="21"/>
      </w:numPr>
      <w:spacing w:after="120" w:line="300" w:lineRule="atLeast"/>
      <w:jc w:val="left"/>
      <w:outlineLvl w:val="1"/>
    </w:pPr>
    <w:rPr>
      <w:b/>
      <w:u w:val="single"/>
    </w:rPr>
  </w:style>
  <w:style w:type="character" w:customStyle="1" w:styleId="doppeltunterstrichen">
    <w:name w:val="doppelt unterstrichen"/>
    <w:basedOn w:val="Absatz-Standardschriftart"/>
    <w:rsid w:val="00C24A4A"/>
    <w:rPr>
      <w:u w:val="double"/>
    </w:rPr>
  </w:style>
  <w:style w:type="paragraph" w:customStyle="1" w:styleId="42Empfngeradresse">
    <w:name w:val="42 Empfängeradresse"/>
    <w:basedOn w:val="Standard"/>
    <w:rsid w:val="00441758"/>
    <w:pPr>
      <w:spacing w:before="0" w:line="240" w:lineRule="auto"/>
      <w:jc w:val="left"/>
    </w:pPr>
  </w:style>
  <w:style w:type="paragraph" w:customStyle="1" w:styleId="47Kopfzeile">
    <w:name w:val="47 Kopfzeile"/>
    <w:basedOn w:val="Standard"/>
    <w:rsid w:val="00441758"/>
    <w:pPr>
      <w:spacing w:before="0" w:line="240" w:lineRule="auto"/>
      <w:jc w:val="center"/>
    </w:pPr>
  </w:style>
  <w:style w:type="paragraph" w:customStyle="1" w:styleId="48Fusszeile">
    <w:name w:val="48 Fusszeile"/>
    <w:basedOn w:val="Standard"/>
    <w:rsid w:val="00441758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8505"/>
        <w:tab w:val="left" w:pos="2835"/>
        <w:tab w:val="right" w:pos="9072"/>
      </w:tabs>
      <w:jc w:val="left"/>
    </w:pPr>
  </w:style>
  <w:style w:type="paragraph" w:customStyle="1" w:styleId="51Absender">
    <w:name w:val="51 Absender"/>
    <w:basedOn w:val="Standard"/>
    <w:rsid w:val="00441758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  <w:jc w:val="left"/>
    </w:pPr>
    <w:rPr>
      <w:sz w:val="18"/>
    </w:rPr>
  </w:style>
  <w:style w:type="paragraph" w:customStyle="1" w:styleId="52AbsenderAdresse">
    <w:name w:val="52 AbsenderAdresse"/>
    <w:basedOn w:val="Standard"/>
    <w:rsid w:val="00441758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8505"/>
        <w:tab w:val="left" w:pos="2835"/>
        <w:tab w:val="right" w:pos="9072"/>
      </w:tabs>
      <w:suppressAutoHyphens/>
      <w:spacing w:before="0" w:line="240" w:lineRule="auto"/>
      <w:jc w:val="left"/>
    </w:pPr>
    <w:rPr>
      <w:sz w:val="18"/>
    </w:rPr>
  </w:style>
  <w:style w:type="paragraph" w:customStyle="1" w:styleId="53Briefkopf">
    <w:name w:val="53 Briefkopf"/>
    <w:basedOn w:val="Standard"/>
    <w:semiHidden/>
    <w:rsid w:val="00441758"/>
    <w:pPr>
      <w:spacing w:before="0" w:line="240" w:lineRule="auto"/>
      <w:jc w:val="left"/>
    </w:pPr>
    <w:rPr>
      <w:sz w:val="20"/>
      <w:szCs w:val="20"/>
    </w:rPr>
  </w:style>
  <w:style w:type="paragraph" w:customStyle="1" w:styleId="35Titel11">
    <w:name w:val="35 Titel 1.1"/>
    <w:basedOn w:val="Standard"/>
    <w:next w:val="00Vorgabetext"/>
    <w:rsid w:val="00F56B83"/>
    <w:pPr>
      <w:keepNext/>
      <w:keepLines/>
      <w:numPr>
        <w:ilvl w:val="5"/>
        <w:numId w:val="21"/>
      </w:numPr>
      <w:spacing w:after="120"/>
      <w:jc w:val="left"/>
      <w:outlineLvl w:val="5"/>
    </w:pPr>
    <w:rPr>
      <w:b/>
    </w:rPr>
  </w:style>
  <w:style w:type="paragraph" w:styleId="Fuzeile">
    <w:name w:val="footer"/>
    <w:basedOn w:val="Standard"/>
    <w:semiHidden/>
    <w:rsid w:val="00DF1ECD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8505"/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rsid w:val="005A46C4"/>
    <w:rPr>
      <w:u w:val="single"/>
    </w:rPr>
  </w:style>
  <w:style w:type="paragraph" w:customStyle="1" w:styleId="33TitelBetreffnis">
    <w:name w:val="33 Titel/Betreffnis"/>
    <w:basedOn w:val="Standard"/>
    <w:next w:val="00Vorgabetext"/>
    <w:rsid w:val="00F56B83"/>
    <w:pPr>
      <w:keepNext/>
      <w:keepLines/>
      <w:numPr>
        <w:ilvl w:val="2"/>
        <w:numId w:val="21"/>
      </w:numPr>
      <w:spacing w:after="120"/>
      <w:jc w:val="left"/>
      <w:outlineLvl w:val="2"/>
    </w:pPr>
    <w:rPr>
      <w:b/>
    </w:rPr>
  </w:style>
  <w:style w:type="paragraph" w:customStyle="1" w:styleId="34NumHaupttitel">
    <w:name w:val="34 Num. Haupttitel"/>
    <w:basedOn w:val="Standard"/>
    <w:next w:val="00Vorgabetext"/>
    <w:rsid w:val="00F56B83"/>
    <w:pPr>
      <w:keepNext/>
      <w:keepLines/>
      <w:numPr>
        <w:ilvl w:val="4"/>
        <w:numId w:val="21"/>
      </w:numPr>
      <w:spacing w:after="120" w:line="300" w:lineRule="atLeast"/>
      <w:jc w:val="left"/>
      <w:outlineLvl w:val="4"/>
    </w:pPr>
    <w:rPr>
      <w:b/>
      <w:u w:val="single"/>
    </w:rPr>
  </w:style>
  <w:style w:type="numbering" w:customStyle="1" w:styleId="GliederungStandardListe">
    <w:name w:val="GliederungStandardListe"/>
    <w:basedOn w:val="KeineListe"/>
    <w:semiHidden/>
    <w:rsid w:val="00F56B83"/>
    <w:pPr>
      <w:numPr>
        <w:numId w:val="21"/>
      </w:numPr>
    </w:pPr>
  </w:style>
  <w:style w:type="paragraph" w:customStyle="1" w:styleId="41Unterschrift">
    <w:name w:val="41 Unterschrift"/>
    <w:basedOn w:val="Standard"/>
    <w:rsid w:val="00441758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 w:line="240" w:lineRule="auto"/>
      <w:ind w:left="5273"/>
      <w:jc w:val="left"/>
    </w:pPr>
  </w:style>
  <w:style w:type="paragraph" w:customStyle="1" w:styleId="Drop1">
    <w:name w:val="Drop1"/>
    <w:basedOn w:val="Standard"/>
    <w:next w:val="00Vorgabetext"/>
    <w:semiHidden/>
    <w:rsid w:val="00C24A4A"/>
  </w:style>
  <w:style w:type="paragraph" w:customStyle="1" w:styleId="531E">
    <w:name w:val="531 E"/>
    <w:basedOn w:val="Standard"/>
    <w:next w:val="00Vorgabetext"/>
    <w:semiHidden/>
    <w:rsid w:val="00441758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8505"/>
      </w:tabs>
      <w:spacing w:before="0" w:line="240" w:lineRule="auto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semiHidden/>
    <w:rsid w:val="003052AC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8505"/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8505"/>
      </w:tabs>
      <w:jc w:val="left"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8505"/>
      </w:tabs>
      <w:jc w:val="left"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8505"/>
      </w:tabs>
      <w:jc w:val="left"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8505"/>
      </w:tabs>
      <w:jc w:val="left"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8505"/>
        <w:tab w:val="left" w:pos="567"/>
        <w:tab w:val="right" w:leader="dot" w:pos="9072"/>
      </w:tabs>
      <w:ind w:left="567" w:hanging="567"/>
      <w:jc w:val="left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8505"/>
        <w:tab w:val="left" w:pos="1134"/>
        <w:tab w:val="right" w:leader="dot" w:pos="9072"/>
      </w:tabs>
      <w:ind w:left="1134" w:hanging="567"/>
      <w:jc w:val="left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C24A4A"/>
  </w:style>
  <w:style w:type="paragraph" w:customStyle="1" w:styleId="Drop3">
    <w:name w:val="Drop3"/>
    <w:basedOn w:val="Standard"/>
    <w:next w:val="00Vorgabetext"/>
    <w:semiHidden/>
    <w:rsid w:val="00C24A4A"/>
  </w:style>
  <w:style w:type="table" w:styleId="Tabellenraster">
    <w:name w:val="Table Grid"/>
    <w:basedOn w:val="NormaleTabelle"/>
    <w:semiHidden/>
    <w:rsid w:val="003A669D"/>
    <w:pPr>
      <w:spacing w:before="120" w:line="2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rsid w:val="00441758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rsid w:val="0044175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rsid w:val="00441758"/>
    <w:pPr>
      <w:tabs>
        <w:tab w:val="clear" w:pos="397"/>
        <w:tab w:val="clear" w:pos="794"/>
      </w:tabs>
      <w:ind w:left="1191" w:hanging="1191"/>
      <w:jc w:val="left"/>
    </w:pPr>
  </w:style>
  <w:style w:type="character" w:customStyle="1" w:styleId="fettZeichen">
    <w:name w:val="fett (Zeichen)"/>
    <w:basedOn w:val="Absatz-Standardschriftart"/>
    <w:rsid w:val="00050298"/>
    <w:rPr>
      <w:b/>
    </w:rPr>
  </w:style>
  <w:style w:type="paragraph" w:customStyle="1" w:styleId="Drop4">
    <w:name w:val="Drop4"/>
    <w:basedOn w:val="Standard"/>
    <w:next w:val="00Vorgabetext"/>
    <w:semiHidden/>
    <w:rsid w:val="00C24A4A"/>
  </w:style>
  <w:style w:type="character" w:customStyle="1" w:styleId="kursiv">
    <w:name w:val="kursiv"/>
    <w:basedOn w:val="Absatz-Standardschriftart"/>
    <w:rsid w:val="00C24A4A"/>
    <w:rPr>
      <w:i/>
    </w:rPr>
  </w:style>
  <w:style w:type="character" w:styleId="Hyperlink">
    <w:name w:val="Hyperlink"/>
    <w:basedOn w:val="Absatz-Standardschriftart"/>
    <w:rsid w:val="00E938E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70545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05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54A0B-C078-45A1-9937-F6AA679E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2621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DJI</Company>
  <LinksUpToDate>false</LinksUpToDate>
  <CharactersWithSpaces>2987</CharactersWithSpaces>
  <SharedDoc>false</SharedDoc>
  <HyperlinkBase/>
  <HLinks>
    <vt:vector size="6" baseType="variant">
      <vt:variant>
        <vt:i4>103</vt:i4>
      </vt:variant>
      <vt:variant>
        <vt:i4>9</vt:i4>
      </vt:variant>
      <vt:variant>
        <vt:i4>0</vt:i4>
      </vt:variant>
      <vt:variant>
        <vt:i4>5</vt:i4>
      </vt:variant>
      <vt:variant>
        <vt:lpwstr>mailto:staatsarchivzh@ji.zh.ch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für Schenkungen an Gemeindearchive</dc:title>
  <dc:creator>b106prb</dc:creator>
  <cp:lastModifiedBy>Schneebeli, Jan</cp:lastModifiedBy>
  <cp:revision>12</cp:revision>
  <cp:lastPrinted>2015-03-19T09:26:00Z</cp:lastPrinted>
  <dcterms:created xsi:type="dcterms:W3CDTF">2021-11-05T09:35:00Z</dcterms:created>
  <dcterms:modified xsi:type="dcterms:W3CDTF">2022-06-07T12:14:00Z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Standard_Benutzer_102.dot</vt:lpwstr>
  </property>
  <property fmtid="{D5CDD505-2E9C-101B-9397-08002B2CF9AE}" pid="3" name="Dot_Vers">
    <vt:lpwstr>1.0</vt:lpwstr>
  </property>
  <property fmtid="{D5CDD505-2E9C-101B-9397-08002B2CF9AE}" pid="4" name="FV_Vorlage">
    <vt:lpwstr>Standard</vt:lpwstr>
  </property>
</Properties>
</file>