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83" w:rsidRPr="005A1C83" w:rsidRDefault="005A1C83" w:rsidP="005A1C83">
      <w:pPr>
        <w:pStyle w:val="00Vorgabetext"/>
        <w:rPr>
          <w:rFonts w:ascii="Arial Black" w:hAnsi="Arial Black"/>
        </w:rPr>
      </w:pPr>
      <w:r w:rsidRPr="005A1C83">
        <w:rPr>
          <w:rFonts w:ascii="Arial Black" w:hAnsi="Arial Black"/>
        </w:rPr>
        <w:t>Gemeindearchiv X (Historisches Archiv der Gemeinde X)</w:t>
      </w:r>
    </w:p>
    <w:p w:rsidR="005A1C83" w:rsidRDefault="005A1C83" w:rsidP="005A1C83">
      <w:pPr>
        <w:pStyle w:val="00Vorgabetext"/>
      </w:pPr>
    </w:p>
    <w:p w:rsidR="005A1C83" w:rsidRPr="005A1C83" w:rsidRDefault="00E34248" w:rsidP="00E34248">
      <w:pPr>
        <w:pStyle w:val="00Vorgabetext"/>
        <w:tabs>
          <w:tab w:val="clear" w:pos="397"/>
        </w:tabs>
        <w:rPr>
          <w:b/>
        </w:rPr>
      </w:pPr>
      <w:r>
        <w:rPr>
          <w:b/>
        </w:rPr>
        <w:t>A.</w:t>
      </w:r>
      <w:r w:rsidR="005A1C83">
        <w:rPr>
          <w:b/>
        </w:rPr>
        <w:tab/>
      </w:r>
      <w:r w:rsidR="005A1C83" w:rsidRPr="005A1C83">
        <w:rPr>
          <w:b/>
        </w:rPr>
        <w:t>Gemeinde X</w:t>
      </w:r>
    </w:p>
    <w:p w:rsidR="005A1C83" w:rsidRPr="005A1C83" w:rsidRDefault="00E34248" w:rsidP="00E34248">
      <w:pPr>
        <w:pStyle w:val="00Vorgabetext"/>
        <w:tabs>
          <w:tab w:val="clear" w:pos="397"/>
        </w:tabs>
        <w:rPr>
          <w:b/>
        </w:rPr>
      </w:pPr>
      <w:r>
        <w:rPr>
          <w:b/>
        </w:rPr>
        <w:t>A.1.</w:t>
      </w:r>
      <w:r w:rsidR="005A1C83">
        <w:rPr>
          <w:b/>
        </w:rPr>
        <w:tab/>
      </w:r>
      <w:r w:rsidR="005A1C83" w:rsidRPr="005A1C83">
        <w:rPr>
          <w:b/>
        </w:rPr>
        <w:t>Gemeindebehörden und Verwaltung</w:t>
      </w:r>
    </w:p>
    <w:p w:rsidR="005A1C83" w:rsidRDefault="00E34248" w:rsidP="00E34248">
      <w:pPr>
        <w:pStyle w:val="00Vorgabetext"/>
        <w:tabs>
          <w:tab w:val="clear" w:pos="397"/>
        </w:tabs>
        <w:ind w:left="794" w:hanging="794"/>
        <w:rPr>
          <w:i/>
        </w:rPr>
      </w:pPr>
      <w:r>
        <w:rPr>
          <w:b/>
        </w:rPr>
        <w:t>A.1.1.</w:t>
      </w:r>
      <w:r w:rsidR="005A1C83" w:rsidRPr="00386F6C">
        <w:rPr>
          <w:b/>
        </w:rPr>
        <w:tab/>
        <w:t>Gemeindebehörden und Verwaltung</w:t>
      </w:r>
      <w:r w:rsidR="005A1C83">
        <w:t xml:space="preserve"> </w:t>
      </w:r>
      <w:r w:rsidR="00386F6C">
        <w:br/>
      </w:r>
      <w:r w:rsidR="00386F6C" w:rsidRPr="00386F6C">
        <w:rPr>
          <w:i/>
        </w:rPr>
        <w:t xml:space="preserve">mit von-bis-Daten </w:t>
      </w:r>
      <w:r w:rsidR="005A1C83" w:rsidRPr="00386F6C">
        <w:rPr>
          <w:i/>
        </w:rPr>
        <w:t>[Jahrgang ältestes Dokument]–[Jahr der Einführung des neuen Aktenplans]</w:t>
      </w:r>
    </w:p>
    <w:p w:rsidR="002D65DA" w:rsidRPr="002D65DA" w:rsidRDefault="002D65DA" w:rsidP="00E34248">
      <w:pPr>
        <w:pStyle w:val="00Vorgabetext"/>
        <w:tabs>
          <w:tab w:val="clear" w:pos="397"/>
        </w:tabs>
        <w:ind w:left="794" w:hanging="794"/>
        <w:rPr>
          <w:i/>
          <w:color w:val="BFBFBF" w:themeColor="background1" w:themeShade="BF"/>
        </w:rPr>
      </w:pPr>
      <w:r>
        <w:rPr>
          <w:i/>
          <w:color w:val="BFBFBF" w:themeColor="background1" w:themeShade="BF"/>
        </w:rPr>
        <w:tab/>
        <w:t>[Gemäss den internationalen Erschliessungsstandards ISAD(G)</w:t>
      </w:r>
      <w:r w:rsidR="000200B0">
        <w:rPr>
          <w:rStyle w:val="Funotenzeichen"/>
          <w:i/>
          <w:color w:val="BFBFBF" w:themeColor="background1" w:themeShade="BF"/>
        </w:rPr>
        <w:footnoteReference w:id="1"/>
      </w:r>
      <w:r>
        <w:rPr>
          <w:i/>
          <w:color w:val="BFBFBF" w:themeColor="background1" w:themeShade="BF"/>
        </w:rPr>
        <w:t>, wird bei der Verzeichnung von Archivalien nicht nach Fo</w:t>
      </w:r>
      <w:r w:rsidR="006316F4">
        <w:rPr>
          <w:i/>
          <w:color w:val="BFBFBF" w:themeColor="background1" w:themeShade="BF"/>
        </w:rPr>
        <w:t>rm unterschieden. Früher war dies</w:t>
      </w:r>
      <w:r>
        <w:rPr>
          <w:i/>
          <w:color w:val="BFBFBF" w:themeColor="background1" w:themeShade="BF"/>
        </w:rPr>
        <w:t xml:space="preserve"> jedoch üblich. Die Gliederung nach Form kann bei</w:t>
      </w:r>
      <w:r w:rsidR="000200B0">
        <w:rPr>
          <w:i/>
          <w:color w:val="BFBFBF" w:themeColor="background1" w:themeShade="BF"/>
        </w:rPr>
        <w:t xml:space="preserve"> älteren Beständen beibehalten </w:t>
      </w:r>
      <w:r>
        <w:rPr>
          <w:i/>
          <w:color w:val="BFBFBF" w:themeColor="background1" w:themeShade="BF"/>
        </w:rPr>
        <w:t xml:space="preserve">oder </w:t>
      </w:r>
      <w:r w:rsidR="006316F4">
        <w:rPr>
          <w:i/>
          <w:color w:val="BFBFBF" w:themeColor="background1" w:themeShade="BF"/>
        </w:rPr>
        <w:t xml:space="preserve">im Fall von Neuordnungen </w:t>
      </w:r>
      <w:bookmarkStart w:id="0" w:name="_GoBack"/>
      <w:bookmarkEnd w:id="0"/>
      <w:r>
        <w:rPr>
          <w:i/>
          <w:color w:val="BFBFBF" w:themeColor="background1" w:themeShade="BF"/>
        </w:rPr>
        <w:t>weggelassen werden.]</w:t>
      </w:r>
    </w:p>
    <w:p w:rsidR="005A1C83" w:rsidRPr="000200B0" w:rsidRDefault="005A1C83" w:rsidP="0060590D">
      <w:pPr>
        <w:pStyle w:val="00Vorgabetext"/>
        <w:ind w:left="851"/>
        <w:rPr>
          <w:color w:val="BFBFBF" w:themeColor="background1" w:themeShade="BF"/>
        </w:rPr>
      </w:pPr>
      <w:r w:rsidRPr="000200B0">
        <w:rPr>
          <w:color w:val="BFBFBF" w:themeColor="background1" w:themeShade="BF"/>
        </w:rPr>
        <w:t>I. Urkunden</w:t>
      </w:r>
    </w:p>
    <w:p w:rsidR="005A1C83" w:rsidRPr="000200B0" w:rsidRDefault="00494592" w:rsidP="0060590D">
      <w:pPr>
        <w:pStyle w:val="00Vorgabetext"/>
        <w:ind w:left="851"/>
        <w:rPr>
          <w:color w:val="BFBFBF" w:themeColor="background1" w:themeShade="BF"/>
        </w:rPr>
      </w:pPr>
      <w:r w:rsidRPr="000200B0">
        <w:rPr>
          <w:color w:val="BFBFBF" w:themeColor="background1" w:themeShade="BF"/>
        </w:rPr>
        <w:tab/>
      </w:r>
      <w:r w:rsidR="005A1C83" w:rsidRPr="000200B0">
        <w:rPr>
          <w:color w:val="BFBFBF" w:themeColor="background1" w:themeShade="BF"/>
        </w:rPr>
        <w:t>A. Auf Pergament</w:t>
      </w:r>
    </w:p>
    <w:p w:rsidR="005A1C83" w:rsidRPr="000200B0" w:rsidRDefault="00494592" w:rsidP="0060590D">
      <w:pPr>
        <w:pStyle w:val="00Vorgabetext"/>
        <w:ind w:left="851"/>
        <w:rPr>
          <w:color w:val="BFBFBF" w:themeColor="background1" w:themeShade="BF"/>
        </w:rPr>
      </w:pPr>
      <w:r w:rsidRPr="000200B0">
        <w:rPr>
          <w:color w:val="BFBFBF" w:themeColor="background1" w:themeShade="BF"/>
        </w:rPr>
        <w:tab/>
        <w:t>B. Verträge auf Papier</w:t>
      </w:r>
    </w:p>
    <w:p w:rsidR="005A1C83" w:rsidRPr="000200B0" w:rsidRDefault="005A1C83" w:rsidP="0060590D">
      <w:pPr>
        <w:pStyle w:val="00Vorgabetext"/>
        <w:ind w:left="851"/>
        <w:rPr>
          <w:color w:val="BFBFBF" w:themeColor="background1" w:themeShade="BF"/>
        </w:rPr>
      </w:pPr>
      <w:r w:rsidRPr="000200B0">
        <w:rPr>
          <w:color w:val="BFBFBF" w:themeColor="background1" w:themeShade="BF"/>
        </w:rPr>
        <w:t>II. Akten</w:t>
      </w:r>
    </w:p>
    <w:p w:rsidR="005A1C83" w:rsidRPr="000200B0" w:rsidRDefault="00494592" w:rsidP="0060590D">
      <w:pPr>
        <w:pStyle w:val="00Vorgabetext"/>
        <w:ind w:left="851"/>
        <w:rPr>
          <w:color w:val="BFBFBF" w:themeColor="background1" w:themeShade="BF"/>
        </w:rPr>
      </w:pPr>
      <w:r w:rsidRPr="000200B0">
        <w:rPr>
          <w:color w:val="BFBFBF" w:themeColor="background1" w:themeShade="BF"/>
        </w:rPr>
        <w:tab/>
      </w:r>
      <w:r w:rsidR="005A1C83" w:rsidRPr="000200B0">
        <w:rPr>
          <w:color w:val="BFBFBF" w:themeColor="background1" w:themeShade="BF"/>
        </w:rPr>
        <w:t>A. Vor 1798</w:t>
      </w:r>
    </w:p>
    <w:p w:rsidR="005A1C83" w:rsidRPr="000200B0" w:rsidRDefault="00494592" w:rsidP="0060590D">
      <w:pPr>
        <w:pStyle w:val="00Vorgabetext"/>
        <w:ind w:left="851"/>
        <w:rPr>
          <w:color w:val="BFBFBF" w:themeColor="background1" w:themeShade="BF"/>
        </w:rPr>
      </w:pPr>
      <w:r w:rsidRPr="000200B0">
        <w:rPr>
          <w:color w:val="BFBFBF" w:themeColor="background1" w:themeShade="BF"/>
        </w:rPr>
        <w:tab/>
        <w:t>B. Nach 1798</w:t>
      </w:r>
    </w:p>
    <w:p w:rsidR="005A1C83" w:rsidRPr="000200B0" w:rsidRDefault="005A1C83" w:rsidP="0060590D">
      <w:pPr>
        <w:pStyle w:val="00Vorgabetext"/>
        <w:ind w:left="851"/>
        <w:rPr>
          <w:color w:val="BFBFBF" w:themeColor="background1" w:themeShade="BF"/>
        </w:rPr>
      </w:pPr>
      <w:r w:rsidRPr="000200B0">
        <w:rPr>
          <w:color w:val="BFBFBF" w:themeColor="background1" w:themeShade="BF"/>
        </w:rPr>
        <w:t>III. Rechnungen</w:t>
      </w:r>
    </w:p>
    <w:p w:rsidR="005A1C83" w:rsidRPr="000200B0" w:rsidRDefault="00494592" w:rsidP="0060590D">
      <w:pPr>
        <w:pStyle w:val="00Vorgabetext"/>
        <w:ind w:left="851"/>
        <w:rPr>
          <w:color w:val="BFBFBF" w:themeColor="background1" w:themeShade="BF"/>
        </w:rPr>
      </w:pPr>
      <w:r w:rsidRPr="000200B0">
        <w:rPr>
          <w:color w:val="BFBFBF" w:themeColor="background1" w:themeShade="BF"/>
        </w:rPr>
        <w:tab/>
      </w:r>
      <w:r w:rsidR="005A1C83" w:rsidRPr="000200B0">
        <w:rPr>
          <w:color w:val="BFBFBF" w:themeColor="background1" w:themeShade="BF"/>
        </w:rPr>
        <w:t>A. Vor 1798</w:t>
      </w:r>
    </w:p>
    <w:p w:rsidR="005A1C83" w:rsidRPr="000200B0" w:rsidRDefault="00494592" w:rsidP="0060590D">
      <w:pPr>
        <w:pStyle w:val="00Vorgabetext"/>
        <w:ind w:left="851"/>
        <w:rPr>
          <w:color w:val="BFBFBF" w:themeColor="background1" w:themeShade="BF"/>
        </w:rPr>
      </w:pPr>
      <w:r w:rsidRPr="000200B0">
        <w:rPr>
          <w:color w:val="BFBFBF" w:themeColor="background1" w:themeShade="BF"/>
        </w:rPr>
        <w:tab/>
        <w:t>B. Nach 1798</w:t>
      </w:r>
    </w:p>
    <w:p w:rsidR="005A1C83" w:rsidRPr="000200B0" w:rsidRDefault="005A1C83" w:rsidP="0060590D">
      <w:pPr>
        <w:pStyle w:val="00Vorgabetext"/>
        <w:ind w:left="851"/>
        <w:rPr>
          <w:color w:val="BFBFBF" w:themeColor="background1" w:themeShade="BF"/>
        </w:rPr>
      </w:pPr>
      <w:r w:rsidRPr="000200B0">
        <w:rPr>
          <w:color w:val="BFBFBF" w:themeColor="background1" w:themeShade="BF"/>
        </w:rPr>
        <w:t>IV. Bände</w:t>
      </w:r>
    </w:p>
    <w:p w:rsidR="005A1C83" w:rsidRPr="000200B0" w:rsidRDefault="00494592" w:rsidP="0060590D">
      <w:pPr>
        <w:pStyle w:val="00Vorgabetext"/>
        <w:ind w:left="851"/>
        <w:rPr>
          <w:color w:val="BFBFBF" w:themeColor="background1" w:themeShade="BF"/>
        </w:rPr>
      </w:pPr>
      <w:r w:rsidRPr="000200B0">
        <w:rPr>
          <w:color w:val="BFBFBF" w:themeColor="background1" w:themeShade="BF"/>
        </w:rPr>
        <w:tab/>
      </w:r>
      <w:r w:rsidR="005A1C83" w:rsidRPr="000200B0">
        <w:rPr>
          <w:color w:val="BFBFBF" w:themeColor="background1" w:themeShade="BF"/>
        </w:rPr>
        <w:t>A. Vor 1798</w:t>
      </w:r>
    </w:p>
    <w:p w:rsidR="005A1C83" w:rsidRPr="000200B0" w:rsidRDefault="00494592" w:rsidP="0060590D">
      <w:pPr>
        <w:pStyle w:val="00Vorgabetext"/>
        <w:ind w:left="851"/>
        <w:rPr>
          <w:color w:val="BFBFBF" w:themeColor="background1" w:themeShade="BF"/>
        </w:rPr>
      </w:pPr>
      <w:r w:rsidRPr="000200B0">
        <w:rPr>
          <w:color w:val="BFBFBF" w:themeColor="background1" w:themeShade="BF"/>
        </w:rPr>
        <w:tab/>
        <w:t>B. Nach 1798</w:t>
      </w:r>
    </w:p>
    <w:p w:rsidR="005A1C83" w:rsidRPr="000200B0" w:rsidRDefault="00494592" w:rsidP="0060590D">
      <w:pPr>
        <w:pStyle w:val="00Vorgabetext"/>
        <w:ind w:left="851"/>
        <w:rPr>
          <w:color w:val="BFBFBF" w:themeColor="background1" w:themeShade="BF"/>
        </w:rPr>
      </w:pPr>
      <w:r w:rsidRPr="000200B0">
        <w:rPr>
          <w:color w:val="BFBFBF" w:themeColor="background1" w:themeShade="BF"/>
        </w:rPr>
        <w:t>V. Pläne und Grundrisse</w:t>
      </w:r>
    </w:p>
    <w:p w:rsidR="005A1C83" w:rsidRPr="000200B0" w:rsidRDefault="00494592" w:rsidP="0060590D">
      <w:pPr>
        <w:pStyle w:val="00Vorgabetext"/>
        <w:ind w:left="851"/>
        <w:rPr>
          <w:color w:val="BFBFBF" w:themeColor="background1" w:themeShade="BF"/>
        </w:rPr>
      </w:pPr>
      <w:r w:rsidRPr="000200B0">
        <w:rPr>
          <w:color w:val="BFBFBF" w:themeColor="background1" w:themeShade="BF"/>
        </w:rPr>
        <w:t>VI. Drucksachen</w:t>
      </w:r>
    </w:p>
    <w:p w:rsidR="005A1C83" w:rsidRDefault="00E34248" w:rsidP="00E34248">
      <w:pPr>
        <w:pStyle w:val="00Vorgabetext"/>
        <w:tabs>
          <w:tab w:val="clear" w:pos="397"/>
        </w:tabs>
        <w:ind w:left="794" w:hanging="794"/>
      </w:pPr>
      <w:r>
        <w:rPr>
          <w:b/>
        </w:rPr>
        <w:t>A.1.2.</w:t>
      </w:r>
      <w:r w:rsidR="00386F6C" w:rsidRPr="00386F6C">
        <w:rPr>
          <w:b/>
        </w:rPr>
        <w:tab/>
      </w:r>
      <w:r w:rsidR="005A1C83" w:rsidRPr="00386F6C">
        <w:rPr>
          <w:b/>
        </w:rPr>
        <w:t>Gemeindebehörden und Verwaltung ab 20XX</w:t>
      </w:r>
      <w:r w:rsidR="005A1C83">
        <w:t xml:space="preserve"> </w:t>
      </w:r>
      <w:r w:rsidR="005A1C83" w:rsidRPr="00386F6C">
        <w:rPr>
          <w:i/>
        </w:rPr>
        <w:t>[</w:t>
      </w:r>
      <w:r w:rsidR="00D04271">
        <w:rPr>
          <w:i/>
        </w:rPr>
        <w:t xml:space="preserve">Jahr der </w:t>
      </w:r>
      <w:r w:rsidR="005A1C83" w:rsidRPr="00386F6C">
        <w:rPr>
          <w:i/>
        </w:rPr>
        <w:t xml:space="preserve">Einführung </w:t>
      </w:r>
      <w:r w:rsidR="00D04271">
        <w:rPr>
          <w:i/>
        </w:rPr>
        <w:t xml:space="preserve">des neuen </w:t>
      </w:r>
      <w:r w:rsidR="005A1C83" w:rsidRPr="00386F6C">
        <w:rPr>
          <w:i/>
        </w:rPr>
        <w:t>Aktenplan</w:t>
      </w:r>
      <w:r w:rsidR="00D04271">
        <w:rPr>
          <w:i/>
        </w:rPr>
        <w:t>s</w:t>
      </w:r>
      <w:r w:rsidR="005A1C83" w:rsidRPr="00386F6C">
        <w:rPr>
          <w:i/>
        </w:rPr>
        <w:t>] (i</w:t>
      </w:r>
      <w:r w:rsidR="004C09F6">
        <w:rPr>
          <w:i/>
        </w:rPr>
        <w:t>nnere Ordnung des Bestandes gemäss</w:t>
      </w:r>
      <w:r w:rsidR="005A1C83" w:rsidRPr="00386F6C">
        <w:rPr>
          <w:i/>
        </w:rPr>
        <w:t xml:space="preserve"> Aktenplan)</w:t>
      </w:r>
    </w:p>
    <w:p w:rsidR="005A1C83" w:rsidRPr="00494592" w:rsidRDefault="00E34248" w:rsidP="00E34248">
      <w:pPr>
        <w:pStyle w:val="00Vorgabetext"/>
        <w:tabs>
          <w:tab w:val="clear" w:pos="397"/>
        </w:tabs>
        <w:rPr>
          <w:b/>
        </w:rPr>
      </w:pPr>
      <w:r>
        <w:rPr>
          <w:b/>
        </w:rPr>
        <w:t>A.2.</w:t>
      </w:r>
      <w:r w:rsidR="00386F6C" w:rsidRPr="00386F6C">
        <w:rPr>
          <w:b/>
        </w:rPr>
        <w:tab/>
      </w:r>
      <w:r w:rsidR="005A1C83" w:rsidRPr="00386F6C">
        <w:rPr>
          <w:b/>
        </w:rPr>
        <w:t xml:space="preserve">Selbständige </w:t>
      </w:r>
      <w:r w:rsidR="00494592">
        <w:rPr>
          <w:b/>
        </w:rPr>
        <w:t>öffentlich-rechtliche Anstalten</w:t>
      </w:r>
    </w:p>
    <w:p w:rsidR="005A1C83" w:rsidRPr="00494592" w:rsidRDefault="00E34248" w:rsidP="00E34248">
      <w:pPr>
        <w:pStyle w:val="00Vorgabetext"/>
        <w:tabs>
          <w:tab w:val="clear" w:pos="397"/>
        </w:tabs>
        <w:rPr>
          <w:b/>
        </w:rPr>
      </w:pPr>
      <w:r>
        <w:rPr>
          <w:b/>
        </w:rPr>
        <w:t>A.3.</w:t>
      </w:r>
      <w:r w:rsidR="00386F6C" w:rsidRPr="00386F6C">
        <w:rPr>
          <w:b/>
        </w:rPr>
        <w:tab/>
      </w:r>
      <w:r w:rsidR="005A1C83" w:rsidRPr="00386F6C">
        <w:rPr>
          <w:b/>
        </w:rPr>
        <w:t>Interkommunale Organisationen (Akten Betreibungskreise, Akten KESB)</w:t>
      </w:r>
    </w:p>
    <w:p w:rsidR="00494592" w:rsidRPr="00494592" w:rsidRDefault="00494592" w:rsidP="00E34248">
      <w:pPr>
        <w:pStyle w:val="00Vorgabetext"/>
        <w:tabs>
          <w:tab w:val="clear" w:pos="397"/>
        </w:tabs>
      </w:pPr>
    </w:p>
    <w:p w:rsidR="005A1C83" w:rsidRPr="00386F6C" w:rsidRDefault="005A1C83" w:rsidP="00E34248">
      <w:pPr>
        <w:pStyle w:val="00Vorgabetext"/>
        <w:tabs>
          <w:tab w:val="clear" w:pos="397"/>
        </w:tabs>
        <w:rPr>
          <w:b/>
        </w:rPr>
      </w:pPr>
      <w:r w:rsidRPr="00386F6C">
        <w:rPr>
          <w:b/>
        </w:rPr>
        <w:t>B.</w:t>
      </w:r>
      <w:r w:rsidR="00386F6C" w:rsidRPr="00386F6C">
        <w:rPr>
          <w:b/>
        </w:rPr>
        <w:tab/>
      </w:r>
      <w:r w:rsidRPr="00386F6C">
        <w:rPr>
          <w:b/>
        </w:rPr>
        <w:t>Andere G</w:t>
      </w:r>
      <w:r w:rsidR="00494592">
        <w:rPr>
          <w:b/>
        </w:rPr>
        <w:t>emeindeformen und Zweckverbände</w:t>
      </w:r>
    </w:p>
    <w:p w:rsidR="005A1C83" w:rsidRPr="00494592" w:rsidRDefault="00E34248" w:rsidP="00E34248">
      <w:pPr>
        <w:pStyle w:val="00Vorgabetext"/>
        <w:tabs>
          <w:tab w:val="clear" w:pos="397"/>
        </w:tabs>
        <w:rPr>
          <w:b/>
        </w:rPr>
      </w:pPr>
      <w:r>
        <w:rPr>
          <w:b/>
        </w:rPr>
        <w:t>B.1.</w:t>
      </w:r>
      <w:r w:rsidR="00386F6C" w:rsidRPr="00386F6C">
        <w:rPr>
          <w:b/>
        </w:rPr>
        <w:tab/>
      </w:r>
      <w:r w:rsidR="00494592">
        <w:rPr>
          <w:b/>
        </w:rPr>
        <w:t>Zivilgemeinden</w:t>
      </w:r>
    </w:p>
    <w:p w:rsidR="005A1C83" w:rsidRPr="00494592" w:rsidRDefault="00E34248" w:rsidP="00E34248">
      <w:pPr>
        <w:pStyle w:val="00Vorgabetext"/>
        <w:tabs>
          <w:tab w:val="clear" w:pos="397"/>
        </w:tabs>
        <w:rPr>
          <w:b/>
        </w:rPr>
      </w:pPr>
      <w:r>
        <w:rPr>
          <w:b/>
        </w:rPr>
        <w:t>B.2.</w:t>
      </w:r>
      <w:r w:rsidR="00386F6C" w:rsidRPr="00386F6C">
        <w:rPr>
          <w:b/>
        </w:rPr>
        <w:tab/>
      </w:r>
      <w:r w:rsidR="00494592">
        <w:rPr>
          <w:b/>
        </w:rPr>
        <w:t>Armengemeinden</w:t>
      </w:r>
    </w:p>
    <w:p w:rsidR="005A1C83" w:rsidRPr="00386F6C" w:rsidRDefault="00E34248" w:rsidP="00E34248">
      <w:pPr>
        <w:pStyle w:val="00Vorgabetext"/>
        <w:tabs>
          <w:tab w:val="clear" w:pos="397"/>
        </w:tabs>
        <w:rPr>
          <w:b/>
        </w:rPr>
      </w:pPr>
      <w:r>
        <w:rPr>
          <w:b/>
        </w:rPr>
        <w:t>B.3.</w:t>
      </w:r>
      <w:r w:rsidR="00386F6C" w:rsidRPr="00386F6C">
        <w:rPr>
          <w:b/>
        </w:rPr>
        <w:tab/>
      </w:r>
      <w:r w:rsidR="005A1C83" w:rsidRPr="00386F6C">
        <w:rPr>
          <w:b/>
        </w:rPr>
        <w:t>Zweckverbände</w:t>
      </w:r>
    </w:p>
    <w:p w:rsidR="005A1C83" w:rsidRDefault="005A1C83" w:rsidP="00E34248">
      <w:pPr>
        <w:pStyle w:val="00Vorgabetext"/>
        <w:tabs>
          <w:tab w:val="clear" w:pos="397"/>
        </w:tabs>
      </w:pPr>
    </w:p>
    <w:p w:rsidR="005A1C83" w:rsidRDefault="00E34248" w:rsidP="00E34248">
      <w:pPr>
        <w:pStyle w:val="00Vorgabetext"/>
        <w:tabs>
          <w:tab w:val="clear" w:pos="397"/>
        </w:tabs>
      </w:pPr>
      <w:r>
        <w:rPr>
          <w:b/>
        </w:rPr>
        <w:t>C.</w:t>
      </w:r>
      <w:r w:rsidR="00386F6C" w:rsidRPr="00386F6C">
        <w:rPr>
          <w:b/>
        </w:rPr>
        <w:tab/>
      </w:r>
      <w:r w:rsidR="005A1C83" w:rsidRPr="00386F6C">
        <w:rPr>
          <w:b/>
        </w:rPr>
        <w:t>Privatarchive</w:t>
      </w:r>
      <w:r w:rsidR="005A1C83">
        <w:t xml:space="preserve"> </w:t>
      </w:r>
      <w:r w:rsidR="005A1C83" w:rsidRPr="00386F6C">
        <w:rPr>
          <w:i/>
        </w:rPr>
        <w:t>(</w:t>
      </w:r>
      <w:r w:rsidR="00386F6C">
        <w:rPr>
          <w:i/>
        </w:rPr>
        <w:t xml:space="preserve">Unterlagen von </w:t>
      </w:r>
      <w:r w:rsidR="005A1C83" w:rsidRPr="00386F6C">
        <w:rPr>
          <w:i/>
        </w:rPr>
        <w:t>nicht anbietepflichtige</w:t>
      </w:r>
      <w:r w:rsidR="00386F6C">
        <w:rPr>
          <w:i/>
        </w:rPr>
        <w:t>n</w:t>
      </w:r>
      <w:r w:rsidR="005A1C83" w:rsidRPr="00386F6C">
        <w:rPr>
          <w:i/>
        </w:rPr>
        <w:t xml:space="preserve"> Aktenbildner</w:t>
      </w:r>
      <w:r w:rsidR="00386F6C">
        <w:rPr>
          <w:i/>
        </w:rPr>
        <w:t>n</w:t>
      </w:r>
      <w:r w:rsidR="005A1C83" w:rsidRPr="00386F6C">
        <w:rPr>
          <w:i/>
        </w:rPr>
        <w:t>)</w:t>
      </w:r>
    </w:p>
    <w:p w:rsidR="005A1C83" w:rsidRDefault="005A1C83" w:rsidP="00E34248">
      <w:pPr>
        <w:pStyle w:val="00Vorgabetext"/>
        <w:tabs>
          <w:tab w:val="clear" w:pos="397"/>
        </w:tabs>
      </w:pPr>
    </w:p>
    <w:p w:rsidR="008F120B" w:rsidRPr="00386F6C" w:rsidRDefault="00E34248" w:rsidP="00E34248">
      <w:pPr>
        <w:pStyle w:val="00Vorgabetext"/>
        <w:tabs>
          <w:tab w:val="clear" w:pos="397"/>
        </w:tabs>
        <w:rPr>
          <w:b/>
        </w:rPr>
      </w:pPr>
      <w:r>
        <w:rPr>
          <w:b/>
        </w:rPr>
        <w:t>D.</w:t>
      </w:r>
      <w:r w:rsidR="00386F6C" w:rsidRPr="00386F6C">
        <w:rPr>
          <w:b/>
        </w:rPr>
        <w:tab/>
      </w:r>
      <w:r w:rsidR="005A1C83" w:rsidRPr="00386F6C">
        <w:rPr>
          <w:b/>
        </w:rPr>
        <w:t>Sammlungen</w:t>
      </w:r>
    </w:p>
    <w:sectPr w:rsidR="008F120B" w:rsidRPr="00386F6C" w:rsidSect="00260937">
      <w:headerReference w:type="first" r:id="rId8"/>
      <w:footerReference w:type="first" r:id="rId9"/>
      <w:type w:val="oddPage"/>
      <w:pgSz w:w="11906" w:h="16838" w:code="9"/>
      <w:pgMar w:top="1418" w:right="1418" w:bottom="1418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C83" w:rsidRDefault="005A1C83" w:rsidP="00E52A57">
      <w:pPr>
        <w:spacing w:before="0"/>
      </w:pPr>
      <w:r>
        <w:separator/>
      </w:r>
    </w:p>
  </w:endnote>
  <w:endnote w:type="continuationSeparator" w:id="0">
    <w:p w:rsidR="005A1C83" w:rsidRDefault="005A1C83" w:rsidP="00E52A5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0B" w:rsidRDefault="008F120B" w:rsidP="00B16617">
    <w:pPr>
      <w:pStyle w:val="Fu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C83" w:rsidRDefault="005A1C83" w:rsidP="00E52A57">
      <w:pPr>
        <w:spacing w:before="0"/>
      </w:pPr>
      <w:r>
        <w:separator/>
      </w:r>
    </w:p>
  </w:footnote>
  <w:footnote w:type="continuationSeparator" w:id="0">
    <w:p w:rsidR="005A1C83" w:rsidRDefault="005A1C83" w:rsidP="00E52A57">
      <w:pPr>
        <w:spacing w:before="0"/>
      </w:pPr>
      <w:r>
        <w:continuationSeparator/>
      </w:r>
    </w:p>
  </w:footnote>
  <w:footnote w:id="1">
    <w:p w:rsidR="000200B0" w:rsidRDefault="000200B0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424F8B">
          <w:rPr>
            <w:rStyle w:val="Hyperlink"/>
          </w:rPr>
          <w:t>Schweizerische Richtlinie für die Umsetzung von ISAD(G) (2009)</w:t>
        </w:r>
      </w:hyperlink>
      <w:r w:rsidRPr="00424F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20B" w:rsidRDefault="008F120B" w:rsidP="00B16617">
    <w:pPr>
      <w:pStyle w:val="Kopfzeile"/>
      <w:tabs>
        <w:tab w:val="clear" w:pos="4536"/>
        <w:tab w:val="clear" w:pos="7938"/>
        <w:tab w:val="clear" w:pos="9072"/>
        <w:tab w:val="center" w:pos="4253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76C51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3414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0EDBA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D89A3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B8EDD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F416A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C4BBC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105B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2973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EBA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C0368F96"/>
    <w:styleLink w:val="AufzhlungenZusatz"/>
    <w:lvl w:ilvl="0">
      <w:start w:val="1"/>
      <w:numFmt w:val="bullet"/>
      <w:pStyle w:val="431AufzProtokollnotiz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t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b w:val="0"/>
        <w:i w:val="0"/>
        <w:sz w:val="22"/>
        <w:szCs w:val="22"/>
      </w:rPr>
    </w:lvl>
    <w:lvl w:ilvl="2">
      <w:start w:val="1"/>
      <w:numFmt w:val="bullet"/>
      <w:lvlRestart w:val="0"/>
      <w:pStyle w:val="601FrageAufz1Stufe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602FrageAufz2Stufe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E57E3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pStyle w:val="61NumFrage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0524E38"/>
    <w:multiLevelType w:val="multilevel"/>
    <w:tmpl w:val="DD549276"/>
    <w:lvl w:ilvl="0">
      <w:start w:val="1"/>
      <w:numFmt w:val="decimal"/>
      <w:pStyle w:val="71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72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73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74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4B31A83"/>
    <w:multiLevelType w:val="multilevel"/>
    <w:tmpl w:val="04070023"/>
    <w:styleLink w:val="ArtikelAbschnitt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8" w15:restartNumberingAfterBreak="0">
    <w:nsid w:val="5E0E0BB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3B94A3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0"/>
  </w:num>
  <w:num w:numId="16">
    <w:abstractNumId w:val="10"/>
  </w:num>
  <w:num w:numId="17">
    <w:abstractNumId w:val="12"/>
  </w:num>
  <w:num w:numId="18">
    <w:abstractNumId w:val="10"/>
  </w:num>
  <w:num w:numId="19">
    <w:abstractNumId w:val="10"/>
  </w:num>
  <w:num w:numId="20">
    <w:abstractNumId w:val="15"/>
  </w:num>
  <w:num w:numId="21">
    <w:abstractNumId w:val="13"/>
  </w:num>
  <w:num w:numId="22">
    <w:abstractNumId w:val="10"/>
  </w:num>
  <w:num w:numId="23">
    <w:abstractNumId w:val="11"/>
  </w:num>
  <w:num w:numId="24">
    <w:abstractNumId w:val="12"/>
  </w:num>
  <w:num w:numId="25">
    <w:abstractNumId w:val="15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8"/>
  </w:num>
  <w:num w:numId="31">
    <w:abstractNumId w:val="18"/>
  </w:num>
  <w:num w:numId="32">
    <w:abstractNumId w:val="14"/>
  </w:num>
  <w:num w:numId="33">
    <w:abstractNumId w:val="17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83"/>
    <w:rsid w:val="000200B0"/>
    <w:rsid w:val="000310E8"/>
    <w:rsid w:val="00031CB7"/>
    <w:rsid w:val="000A33A1"/>
    <w:rsid w:val="000D63DF"/>
    <w:rsid w:val="000F4496"/>
    <w:rsid w:val="0010273F"/>
    <w:rsid w:val="00120A65"/>
    <w:rsid w:val="0013720E"/>
    <w:rsid w:val="00140805"/>
    <w:rsid w:val="00193960"/>
    <w:rsid w:val="00194C55"/>
    <w:rsid w:val="001E5E4E"/>
    <w:rsid w:val="00200254"/>
    <w:rsid w:val="00214E59"/>
    <w:rsid w:val="00233B6E"/>
    <w:rsid w:val="00240168"/>
    <w:rsid w:val="00260937"/>
    <w:rsid w:val="002D65DA"/>
    <w:rsid w:val="00312C65"/>
    <w:rsid w:val="00352228"/>
    <w:rsid w:val="00355297"/>
    <w:rsid w:val="00362582"/>
    <w:rsid w:val="00386F6C"/>
    <w:rsid w:val="003A49F9"/>
    <w:rsid w:val="003B4F01"/>
    <w:rsid w:val="003D620A"/>
    <w:rsid w:val="003E1498"/>
    <w:rsid w:val="00424F8B"/>
    <w:rsid w:val="00453C5B"/>
    <w:rsid w:val="00494592"/>
    <w:rsid w:val="004C09F6"/>
    <w:rsid w:val="004E32A1"/>
    <w:rsid w:val="004F28AE"/>
    <w:rsid w:val="00501D08"/>
    <w:rsid w:val="0057634D"/>
    <w:rsid w:val="005A1C83"/>
    <w:rsid w:val="0060590D"/>
    <w:rsid w:val="006316F4"/>
    <w:rsid w:val="00670006"/>
    <w:rsid w:val="006A52A5"/>
    <w:rsid w:val="006E26E9"/>
    <w:rsid w:val="007123B0"/>
    <w:rsid w:val="00771731"/>
    <w:rsid w:val="007D4E3B"/>
    <w:rsid w:val="00825DE0"/>
    <w:rsid w:val="00862128"/>
    <w:rsid w:val="00873ECC"/>
    <w:rsid w:val="008A1ACB"/>
    <w:rsid w:val="008E7903"/>
    <w:rsid w:val="008F120B"/>
    <w:rsid w:val="009004E8"/>
    <w:rsid w:val="009B6F2B"/>
    <w:rsid w:val="009B78D1"/>
    <w:rsid w:val="009E02D0"/>
    <w:rsid w:val="00A001B4"/>
    <w:rsid w:val="00A10821"/>
    <w:rsid w:val="00A1277E"/>
    <w:rsid w:val="00A70436"/>
    <w:rsid w:val="00A86F32"/>
    <w:rsid w:val="00B16617"/>
    <w:rsid w:val="00C129BE"/>
    <w:rsid w:val="00C13190"/>
    <w:rsid w:val="00C1433A"/>
    <w:rsid w:val="00C707E2"/>
    <w:rsid w:val="00C74248"/>
    <w:rsid w:val="00C85175"/>
    <w:rsid w:val="00D04271"/>
    <w:rsid w:val="00D379CF"/>
    <w:rsid w:val="00D60033"/>
    <w:rsid w:val="00DA4DA9"/>
    <w:rsid w:val="00DB26CF"/>
    <w:rsid w:val="00E34248"/>
    <w:rsid w:val="00E52A57"/>
    <w:rsid w:val="00EB6080"/>
    <w:rsid w:val="00EF4828"/>
    <w:rsid w:val="00F750AD"/>
    <w:rsid w:val="00F8099F"/>
    <w:rsid w:val="00FA109D"/>
    <w:rsid w:val="00FB332B"/>
    <w:rsid w:val="00FE6EBD"/>
    <w:rsid w:val="00FF1F08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634E209"/>
  <w15:chartTrackingRefBased/>
  <w15:docId w15:val="{1C3FC6D1-9CC9-4C2B-BF75-1B8E2E7C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semiHidden="1" w:uiPriority="9"/>
    <w:lsdException w:name="heading 2" w:semiHidden="1" w:uiPriority="9"/>
    <w:lsdException w:name="heading 3" w:semiHidden="1" w:uiPriority="9"/>
    <w:lsdException w:name="heading 4" w:semiHidden="1" w:uiPriority="0"/>
    <w:lsdException w:name="heading 5" w:semiHidden="1" w:uiPriority="9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rsid w:val="006E26E9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rFonts w:ascii="Arial" w:hAnsi="Arial" w:cs="Times New Roman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rsid w:val="00312C65"/>
    <w:pPr>
      <w:keepNext/>
      <w:keepLines/>
      <w:numPr>
        <w:numId w:val="3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312C65"/>
    <w:pPr>
      <w:keepNext/>
      <w:keepLines/>
      <w:numPr>
        <w:ilvl w:val="1"/>
        <w:numId w:val="3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312C65"/>
    <w:pPr>
      <w:keepNext/>
      <w:keepLines/>
      <w:numPr>
        <w:ilvl w:val="2"/>
        <w:numId w:val="3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link w:val="berschrift4Zchn"/>
    <w:semiHidden/>
    <w:rsid w:val="00C707E2"/>
    <w:pPr>
      <w:keepNext/>
      <w:numPr>
        <w:ilvl w:val="3"/>
        <w:numId w:val="33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312C65"/>
    <w:pPr>
      <w:keepNext/>
      <w:keepLines/>
      <w:numPr>
        <w:ilvl w:val="4"/>
        <w:numId w:val="33"/>
      </w:numPr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312C65"/>
    <w:pPr>
      <w:keepNext/>
      <w:keepLines/>
      <w:numPr>
        <w:ilvl w:val="5"/>
        <w:numId w:val="3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312C65"/>
    <w:pPr>
      <w:keepNext/>
      <w:keepLines/>
      <w:numPr>
        <w:ilvl w:val="6"/>
        <w:numId w:val="3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312C65"/>
    <w:pPr>
      <w:keepNext/>
      <w:keepLines/>
      <w:numPr>
        <w:ilvl w:val="7"/>
        <w:numId w:val="3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312C65"/>
    <w:pPr>
      <w:keepNext/>
      <w:keepLines/>
      <w:numPr>
        <w:ilvl w:val="8"/>
        <w:numId w:val="3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C707E2"/>
  </w:style>
  <w:style w:type="paragraph" w:customStyle="1" w:styleId="01Kleinschrift">
    <w:name w:val="01 Kleinschrift"/>
    <w:basedOn w:val="Standard"/>
    <w:qFormat/>
    <w:rsid w:val="00C707E2"/>
    <w:rPr>
      <w:sz w:val="18"/>
    </w:rPr>
  </w:style>
  <w:style w:type="paragraph" w:customStyle="1" w:styleId="010KleinschriftTabelle">
    <w:name w:val="010 Kleinschrift Tabelle"/>
    <w:basedOn w:val="01Kleinschrift"/>
    <w:semiHidden/>
    <w:qFormat/>
    <w:rsid w:val="00C707E2"/>
    <w:pPr>
      <w:spacing w:before="160"/>
    </w:pPr>
  </w:style>
  <w:style w:type="paragraph" w:customStyle="1" w:styleId="11Einr1Stufe">
    <w:name w:val="11 Einr. 1. Stufe"/>
    <w:basedOn w:val="Standard"/>
    <w:qFormat/>
    <w:rsid w:val="00C707E2"/>
    <w:pPr>
      <w:ind w:left="397"/>
    </w:pPr>
  </w:style>
  <w:style w:type="paragraph" w:customStyle="1" w:styleId="12Einr2Stufe">
    <w:name w:val="12 Einr. 2. Stufe"/>
    <w:basedOn w:val="Standard"/>
    <w:qFormat/>
    <w:rsid w:val="00C707E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707E2"/>
    <w:pPr>
      <w:numPr>
        <w:numId w:val="21"/>
      </w:numPr>
    </w:pPr>
  </w:style>
  <w:style w:type="paragraph" w:customStyle="1" w:styleId="14Aufz2Stufe">
    <w:name w:val="14 Aufz.2.Stufe"/>
    <w:basedOn w:val="Standard"/>
    <w:qFormat/>
    <w:rsid w:val="00C707E2"/>
    <w:pPr>
      <w:numPr>
        <w:ilvl w:val="1"/>
        <w:numId w:val="21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707E2"/>
    <w:pPr>
      <w:numPr>
        <w:ilvl w:val="2"/>
        <w:numId w:val="21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707E2"/>
    <w:pPr>
      <w:numPr>
        <w:ilvl w:val="3"/>
        <w:numId w:val="21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C707E2"/>
    <w:pPr>
      <w:numPr>
        <w:numId w:val="24"/>
      </w:numPr>
    </w:pPr>
  </w:style>
  <w:style w:type="paragraph" w:customStyle="1" w:styleId="23NumAbsatzA">
    <w:name w:val="23 Num.AbsatzA"/>
    <w:basedOn w:val="Standard"/>
    <w:qFormat/>
    <w:rsid w:val="00C707E2"/>
    <w:pPr>
      <w:numPr>
        <w:ilvl w:val="1"/>
        <w:numId w:val="24"/>
      </w:numPr>
      <w:tabs>
        <w:tab w:val="clear" w:pos="397"/>
      </w:tabs>
    </w:pPr>
  </w:style>
  <w:style w:type="paragraph" w:customStyle="1" w:styleId="24NumDispo1">
    <w:name w:val="24 Num. Dispo 1."/>
    <w:basedOn w:val="Standard"/>
    <w:qFormat/>
    <w:rsid w:val="00C707E2"/>
    <w:pPr>
      <w:numPr>
        <w:ilvl w:val="2"/>
        <w:numId w:val="24"/>
      </w:numPr>
      <w:tabs>
        <w:tab w:val="clear" w:pos="397"/>
      </w:tabs>
    </w:pPr>
  </w:style>
  <w:style w:type="paragraph" w:customStyle="1" w:styleId="25NumDispoI">
    <w:name w:val="25 Num. Dispo I"/>
    <w:basedOn w:val="Standard"/>
    <w:qFormat/>
    <w:rsid w:val="00C707E2"/>
    <w:pPr>
      <w:numPr>
        <w:ilvl w:val="3"/>
        <w:numId w:val="24"/>
      </w:numPr>
      <w:tabs>
        <w:tab w:val="clear" w:pos="397"/>
      </w:tabs>
    </w:pPr>
  </w:style>
  <w:style w:type="paragraph" w:customStyle="1" w:styleId="26NumDispoa">
    <w:name w:val="26 Num. Dispo a)"/>
    <w:basedOn w:val="Standard"/>
    <w:qFormat/>
    <w:rsid w:val="00C707E2"/>
    <w:pPr>
      <w:numPr>
        <w:ilvl w:val="4"/>
        <w:numId w:val="24"/>
      </w:numPr>
      <w:tabs>
        <w:tab w:val="clear" w:pos="397"/>
        <w:tab w:val="clear" w:pos="794"/>
      </w:tabs>
    </w:pPr>
  </w:style>
  <w:style w:type="paragraph" w:customStyle="1" w:styleId="31Formulartitel">
    <w:name w:val="31 Formulartitel"/>
    <w:basedOn w:val="Standard"/>
    <w:next w:val="00Vorgabetext"/>
    <w:qFormat/>
    <w:rsid w:val="00C707E2"/>
    <w:pPr>
      <w:keepNext/>
      <w:keepLines/>
      <w:numPr>
        <w:numId w:val="23"/>
      </w:numPr>
      <w:spacing w:before="140" w:after="14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semiHidden/>
    <w:qFormat/>
    <w:rsid w:val="00C707E2"/>
    <w:pPr>
      <w:keepNext/>
      <w:keepLines/>
      <w:numPr>
        <w:ilvl w:val="1"/>
        <w:numId w:val="23"/>
      </w:numPr>
      <w:tabs>
        <w:tab w:val="clear" w:pos="397"/>
      </w:tabs>
      <w:spacing w:after="120"/>
      <w:outlineLvl w:val="1"/>
    </w:pPr>
    <w:rPr>
      <w:rFonts w:ascii="Arial Black" w:hAnsi="Arial Black"/>
    </w:rPr>
  </w:style>
  <w:style w:type="paragraph" w:customStyle="1" w:styleId="33TitelBetreffnis">
    <w:name w:val="33 Titel/Betreffnis"/>
    <w:basedOn w:val="Standard"/>
    <w:next w:val="00Vorgabetext"/>
    <w:qFormat/>
    <w:rsid w:val="00C707E2"/>
    <w:pPr>
      <w:keepNext/>
      <w:keepLines/>
      <w:numPr>
        <w:ilvl w:val="2"/>
        <w:numId w:val="23"/>
      </w:numPr>
      <w:tabs>
        <w:tab w:val="clear" w:pos="397"/>
      </w:tabs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semiHidden/>
    <w:qFormat/>
    <w:rsid w:val="00C707E2"/>
    <w:pPr>
      <w:keepNext/>
      <w:keepLines/>
      <w:numPr>
        <w:ilvl w:val="4"/>
        <w:numId w:val="23"/>
      </w:numPr>
      <w:spacing w:after="120"/>
      <w:outlineLvl w:val="4"/>
    </w:pPr>
    <w:rPr>
      <w:rFonts w:ascii="Arial Black" w:hAnsi="Arial Black"/>
    </w:rPr>
  </w:style>
  <w:style w:type="paragraph" w:customStyle="1" w:styleId="35Titel11">
    <w:name w:val="35 Titel 1.1"/>
    <w:basedOn w:val="Standard"/>
    <w:next w:val="00Vorgabetext"/>
    <w:semiHidden/>
    <w:qFormat/>
    <w:rsid w:val="00C707E2"/>
    <w:pPr>
      <w:keepNext/>
      <w:keepLines/>
      <w:numPr>
        <w:ilvl w:val="5"/>
        <w:numId w:val="23"/>
      </w:numPr>
      <w:tabs>
        <w:tab w:val="clear" w:pos="397"/>
      </w:tabs>
      <w:spacing w:after="120"/>
      <w:outlineLvl w:val="5"/>
    </w:pPr>
    <w:rPr>
      <w:rFonts w:ascii="Arial Black" w:hAnsi="Arial Black"/>
    </w:rPr>
  </w:style>
  <w:style w:type="paragraph" w:customStyle="1" w:styleId="41Unterschrift">
    <w:name w:val="41 Unterschrift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paragraph" w:customStyle="1" w:styleId="42Empfngeradresse">
    <w:name w:val="42 Empfängeradresse"/>
    <w:basedOn w:val="Standard"/>
    <w:semiHidden/>
    <w:qFormat/>
    <w:rsid w:val="00C707E2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43Protokollnotiz">
    <w:name w:val="43 Protokollnotiz"/>
    <w:basedOn w:val="Standard"/>
    <w:semiHidden/>
    <w:qFormat/>
    <w:rsid w:val="00C707E2"/>
    <w:pPr>
      <w:numPr>
        <w:ilvl w:val="1"/>
        <w:numId w:val="22"/>
      </w:numPr>
      <w:tabs>
        <w:tab w:val="clear" w:pos="397"/>
      </w:tabs>
      <w:ind w:right="3969"/>
    </w:pPr>
  </w:style>
  <w:style w:type="paragraph" w:customStyle="1" w:styleId="431AufzProtokollnotiz">
    <w:name w:val="431 Aufz. Protokollnotiz"/>
    <w:basedOn w:val="Standard"/>
    <w:semiHidden/>
    <w:qFormat/>
    <w:rsid w:val="00C707E2"/>
    <w:pPr>
      <w:numPr>
        <w:numId w:val="22"/>
      </w:numPr>
      <w:ind w:right="3969"/>
    </w:pPr>
  </w:style>
  <w:style w:type="paragraph" w:customStyle="1" w:styleId="44RmischeNum">
    <w:name w:val="44 Römische Num"/>
    <w:basedOn w:val="Standard"/>
    <w:qFormat/>
    <w:rsid w:val="00C707E2"/>
    <w:pPr>
      <w:numPr>
        <w:ilvl w:val="5"/>
        <w:numId w:val="24"/>
      </w:numPr>
      <w:tabs>
        <w:tab w:val="clear" w:pos="397"/>
        <w:tab w:val="clear" w:pos="794"/>
      </w:tabs>
      <w:jc w:val="center"/>
    </w:pPr>
  </w:style>
  <w:style w:type="paragraph" w:customStyle="1" w:styleId="45Linieunten">
    <w:name w:val="45 Linie unten"/>
    <w:basedOn w:val="Standard"/>
    <w:qFormat/>
    <w:rsid w:val="00C707E2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C707E2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471KopfEinvernahme9pt">
    <w:name w:val="471 Kopf Einvernahme 9pt"/>
    <w:basedOn w:val="Standard"/>
    <w:semiHidden/>
    <w:qFormat/>
    <w:rsid w:val="00C707E2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Fusszeile">
    <w:name w:val="48 Fusszeile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2"/>
        <w:tab w:val="right" w:pos="8504"/>
      </w:tabs>
    </w:pPr>
  </w:style>
  <w:style w:type="paragraph" w:customStyle="1" w:styleId="481FussEinvernahme9pt">
    <w:name w:val="481 Fuss Einvernahme 9pt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2"/>
        <w:tab w:val="right" w:pos="8504"/>
      </w:tabs>
    </w:pPr>
    <w:rPr>
      <w:sz w:val="18"/>
    </w:rPr>
  </w:style>
  <w:style w:type="paragraph" w:customStyle="1" w:styleId="51Absender">
    <w:name w:val="51 Absender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left" w:pos="1259"/>
      </w:tabs>
      <w:spacing w:before="0"/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paragraph" w:customStyle="1" w:styleId="53Briefkopf">
    <w:name w:val="53 Briefkopf"/>
    <w:basedOn w:val="Standard"/>
    <w:semiHidden/>
    <w:qFormat/>
    <w:rsid w:val="00C707E2"/>
    <w:pPr>
      <w:spacing w:before="0"/>
    </w:pPr>
    <w:rPr>
      <w:sz w:val="20"/>
      <w:szCs w:val="20"/>
    </w:rPr>
  </w:style>
  <w:style w:type="paragraph" w:customStyle="1" w:styleId="531E">
    <w:name w:val="531 E"/>
    <w:basedOn w:val="Standard"/>
    <w:next w:val="00Vorgabetext"/>
    <w:semiHidden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paragraph" w:customStyle="1" w:styleId="54Personalien">
    <w:name w:val="54 Personalien"/>
    <w:basedOn w:val="Standard"/>
    <w:semiHidden/>
    <w:qFormat/>
    <w:rsid w:val="00C707E2"/>
    <w:pPr>
      <w:tabs>
        <w:tab w:val="clear" w:pos="397"/>
        <w:tab w:val="clear" w:pos="794"/>
      </w:tabs>
    </w:pPr>
  </w:style>
  <w:style w:type="paragraph" w:customStyle="1" w:styleId="55Kopf">
    <w:name w:val="55 Kopf"/>
    <w:basedOn w:val="Standard"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  <w:rPr>
      <w:sz w:val="16"/>
    </w:rPr>
  </w:style>
  <w:style w:type="paragraph" w:customStyle="1" w:styleId="551Kopfref">
    <w:name w:val="551 Kopf ref"/>
    <w:basedOn w:val="55Kopf"/>
    <w:qFormat/>
    <w:rsid w:val="00C707E2"/>
    <w:pPr>
      <w:jc w:val="right"/>
    </w:pPr>
  </w:style>
  <w:style w:type="paragraph" w:customStyle="1" w:styleId="552Kopfblack">
    <w:name w:val="552 Kopf black"/>
    <w:basedOn w:val="55Kopf"/>
    <w:qFormat/>
    <w:rsid w:val="00C707E2"/>
    <w:rPr>
      <w:rFonts w:ascii="Arial Black" w:hAnsi="Arial Black"/>
    </w:rPr>
  </w:style>
  <w:style w:type="paragraph" w:customStyle="1" w:styleId="60Frage">
    <w:name w:val="60 Frage"/>
    <w:basedOn w:val="Standard"/>
    <w:next w:val="Standard"/>
    <w:semiHidden/>
    <w:qFormat/>
    <w:rsid w:val="00C707E2"/>
    <w:pPr>
      <w:tabs>
        <w:tab w:val="clear" w:pos="397"/>
        <w:tab w:val="clear" w:pos="794"/>
        <w:tab w:val="clear" w:pos="1191"/>
      </w:tabs>
      <w:ind w:left="1701"/>
    </w:pPr>
  </w:style>
  <w:style w:type="paragraph" w:customStyle="1" w:styleId="601FrageAufz1Stufe">
    <w:name w:val="601 Frage Aufz. 1. Stufe"/>
    <w:basedOn w:val="Standard"/>
    <w:semiHidden/>
    <w:qFormat/>
    <w:rsid w:val="00C707E2"/>
    <w:pPr>
      <w:numPr>
        <w:ilvl w:val="2"/>
        <w:numId w:val="22"/>
      </w:numPr>
      <w:tabs>
        <w:tab w:val="clear" w:pos="397"/>
        <w:tab w:val="clear" w:pos="1191"/>
        <w:tab w:val="left" w:pos="2098"/>
      </w:tabs>
    </w:pPr>
  </w:style>
  <w:style w:type="paragraph" w:customStyle="1" w:styleId="602FrageAufz2Stufe">
    <w:name w:val="602 Frage Aufz. 2. Stufe"/>
    <w:basedOn w:val="Standard"/>
    <w:semiHidden/>
    <w:qFormat/>
    <w:rsid w:val="00C707E2"/>
    <w:pPr>
      <w:numPr>
        <w:ilvl w:val="3"/>
        <w:numId w:val="22"/>
      </w:numPr>
      <w:tabs>
        <w:tab w:val="clear" w:pos="397"/>
        <w:tab w:val="clear" w:pos="794"/>
        <w:tab w:val="left" w:pos="2495"/>
      </w:tabs>
    </w:pPr>
  </w:style>
  <w:style w:type="paragraph" w:customStyle="1" w:styleId="61NumFrage">
    <w:name w:val="61 Num. Frage"/>
    <w:basedOn w:val="Standard"/>
    <w:next w:val="Standard"/>
    <w:semiHidden/>
    <w:qFormat/>
    <w:rsid w:val="00C707E2"/>
    <w:pPr>
      <w:numPr>
        <w:numId w:val="25"/>
      </w:numPr>
      <w:tabs>
        <w:tab w:val="clear" w:pos="7938"/>
        <w:tab w:val="left" w:pos="2098"/>
        <w:tab w:val="decimal" w:pos="8505"/>
      </w:tabs>
    </w:pPr>
  </w:style>
  <w:style w:type="paragraph" w:customStyle="1" w:styleId="62Antwort">
    <w:name w:val="62 Antwort"/>
    <w:basedOn w:val="Standard"/>
    <w:next w:val="60Frage"/>
    <w:semiHidden/>
    <w:qFormat/>
    <w:rsid w:val="00C707E2"/>
  </w:style>
  <w:style w:type="paragraph" w:customStyle="1" w:styleId="63EV-Unterschrift">
    <w:name w:val="63 EV-Unterschrift"/>
    <w:basedOn w:val="Standard"/>
    <w:semiHidden/>
    <w:qFormat/>
    <w:rsid w:val="00C707E2"/>
    <w:pPr>
      <w:pBdr>
        <w:bottom w:val="single" w:sz="4" w:space="31" w:color="C0C0C0"/>
      </w:pBdr>
      <w:tabs>
        <w:tab w:val="clear" w:pos="397"/>
        <w:tab w:val="clear" w:pos="794"/>
        <w:tab w:val="clear" w:pos="1191"/>
        <w:tab w:val="clear" w:pos="4479"/>
        <w:tab w:val="clear" w:pos="4876"/>
      </w:tabs>
      <w:spacing w:before="280" w:after="560"/>
      <w:ind w:right="4535"/>
    </w:pPr>
  </w:style>
  <w:style w:type="paragraph" w:customStyle="1" w:styleId="64EV-Titel">
    <w:name w:val="64 EV-Titel"/>
    <w:basedOn w:val="Standard"/>
    <w:next w:val="00Vorgabetext"/>
    <w:semiHidden/>
    <w:qFormat/>
    <w:rsid w:val="00C707E2"/>
    <w:pPr>
      <w:spacing w:before="520" w:after="280"/>
    </w:pPr>
    <w:rPr>
      <w:rFonts w:ascii="Arial Black" w:hAnsi="Arial Black"/>
      <w:sz w:val="32"/>
    </w:rPr>
  </w:style>
  <w:style w:type="numbering" w:customStyle="1" w:styleId="AufzhlungenStandard">
    <w:name w:val="AufzählungenStandard"/>
    <w:basedOn w:val="KeineListe"/>
    <w:semiHidden/>
    <w:rsid w:val="00C707E2"/>
    <w:pPr>
      <w:numPr>
        <w:numId w:val="1"/>
      </w:numPr>
    </w:pPr>
  </w:style>
  <w:style w:type="numbering" w:customStyle="1" w:styleId="AufzhlungenZusatz">
    <w:name w:val="AufzählungenZusatz"/>
    <w:basedOn w:val="KeineListe"/>
    <w:semiHidden/>
    <w:rsid w:val="00C707E2"/>
    <w:pPr>
      <w:numPr>
        <w:numId w:val="15"/>
      </w:numPr>
    </w:pPr>
  </w:style>
  <w:style w:type="paragraph" w:styleId="Dokumentstruktur">
    <w:name w:val="Document Map"/>
    <w:basedOn w:val="Standard"/>
    <w:link w:val="DokumentstrukturZchn"/>
    <w:semiHidden/>
    <w:rsid w:val="00C707E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D4E3B"/>
    <w:rPr>
      <w:rFonts w:ascii="Tahoma" w:eastAsia="Times New Roman" w:hAnsi="Tahoma" w:cs="Tahoma"/>
      <w:sz w:val="16"/>
      <w:szCs w:val="16"/>
      <w:lang w:val="de-CH" w:eastAsia="de-CH"/>
    </w:rPr>
  </w:style>
  <w:style w:type="character" w:customStyle="1" w:styleId="doppeltunterstrichen">
    <w:name w:val="doppelt unterstrichen"/>
    <w:basedOn w:val="Absatz-Standardschriftart"/>
    <w:semiHidden/>
    <w:rsid w:val="00C707E2"/>
    <w:rPr>
      <w:u w:val="double"/>
    </w:rPr>
  </w:style>
  <w:style w:type="paragraph" w:customStyle="1" w:styleId="Drop1">
    <w:name w:val="Drop1"/>
    <w:basedOn w:val="Standard"/>
    <w:next w:val="00Vorgabetext"/>
    <w:semiHidden/>
    <w:rsid w:val="00C707E2"/>
  </w:style>
  <w:style w:type="paragraph" w:customStyle="1" w:styleId="Drop2">
    <w:name w:val="Drop2"/>
    <w:basedOn w:val="Standard"/>
    <w:next w:val="00Vorgabetext"/>
    <w:semiHidden/>
    <w:rsid w:val="00C707E2"/>
  </w:style>
  <w:style w:type="paragraph" w:customStyle="1" w:styleId="Drop3">
    <w:name w:val="Drop3"/>
    <w:basedOn w:val="Standard"/>
    <w:next w:val="00Vorgabetext"/>
    <w:semiHidden/>
    <w:rsid w:val="00C707E2"/>
  </w:style>
  <w:style w:type="paragraph" w:customStyle="1" w:styleId="Drop4">
    <w:name w:val="Drop4"/>
    <w:basedOn w:val="Standard"/>
    <w:next w:val="00Vorgabetext"/>
    <w:semiHidden/>
    <w:rsid w:val="00C707E2"/>
  </w:style>
  <w:style w:type="character" w:customStyle="1" w:styleId="fettZeichen">
    <w:name w:val="fett (Zeichen)"/>
    <w:basedOn w:val="Absatz-Standardschriftart"/>
    <w:qFormat/>
    <w:rsid w:val="000310E8"/>
    <w:rPr>
      <w:b/>
    </w:rPr>
  </w:style>
  <w:style w:type="paragraph" w:styleId="Fuzeile">
    <w:name w:val="footer"/>
    <w:basedOn w:val="Standard"/>
    <w:link w:val="FuzeileZchn"/>
    <w:semiHidden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707E2"/>
    <w:rPr>
      <w:rFonts w:ascii="Arial" w:eastAsia="Times New Roman" w:hAnsi="Arial" w:cs="Times New Roman"/>
      <w:lang w:val="de-CH" w:eastAsia="de-CH"/>
    </w:rPr>
  </w:style>
  <w:style w:type="numbering" w:customStyle="1" w:styleId="GliederungStandardListe">
    <w:name w:val="GliederungStandardListe"/>
    <w:basedOn w:val="KeineListe"/>
    <w:semiHidden/>
    <w:rsid w:val="00C707E2"/>
    <w:pPr>
      <w:numPr>
        <w:numId w:val="10"/>
      </w:numPr>
    </w:pPr>
  </w:style>
  <w:style w:type="character" w:styleId="Hyperlink">
    <w:name w:val="Hyperlink"/>
    <w:basedOn w:val="Absatz-Standardschriftart"/>
    <w:uiPriority w:val="99"/>
    <w:rsid w:val="00C707E2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C70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707E2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C70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707E2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character" w:styleId="Kommentarzeichen">
    <w:name w:val="annotation reference"/>
    <w:basedOn w:val="Absatz-Standardschriftart"/>
    <w:semiHidden/>
    <w:rsid w:val="00C707E2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character" w:customStyle="1" w:styleId="KommentarzeichenAus">
    <w:name w:val="Kommentarzeichen_Aus"/>
    <w:basedOn w:val="Absatz-Standardschriftart"/>
    <w:semiHidden/>
    <w:rsid w:val="00C707E2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Kopfzeile">
    <w:name w:val="header"/>
    <w:basedOn w:val="Standard"/>
    <w:link w:val="KopfzeileZchn"/>
    <w:semiHidden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707E2"/>
    <w:rPr>
      <w:rFonts w:ascii="Arial" w:eastAsia="Times New Roman" w:hAnsi="Arial" w:cs="Times New Roman"/>
      <w:lang w:val="de-CH" w:eastAsia="de-CH"/>
    </w:rPr>
  </w:style>
  <w:style w:type="character" w:customStyle="1" w:styleId="kursiv">
    <w:name w:val="kursiv"/>
    <w:basedOn w:val="Absatz-Standardschriftart"/>
    <w:qFormat/>
    <w:rsid w:val="00C707E2"/>
    <w:rPr>
      <w:i/>
    </w:rPr>
  </w:style>
  <w:style w:type="numbering" w:customStyle="1" w:styleId="NummerierungStandard">
    <w:name w:val="NummerierungStandard"/>
    <w:basedOn w:val="KeineListe"/>
    <w:semiHidden/>
    <w:rsid w:val="00C707E2"/>
    <w:pPr>
      <w:numPr>
        <w:numId w:val="5"/>
      </w:numPr>
    </w:pPr>
  </w:style>
  <w:style w:type="numbering" w:customStyle="1" w:styleId="NummerierungZusatz">
    <w:name w:val="NummerierungZusatz"/>
    <w:basedOn w:val="KeineListe"/>
    <w:semiHidden/>
    <w:rsid w:val="00C707E2"/>
    <w:pPr>
      <w:numPr>
        <w:numId w:val="20"/>
      </w:numPr>
    </w:pPr>
  </w:style>
  <w:style w:type="character" w:styleId="Seitenzahl">
    <w:name w:val="page number"/>
    <w:basedOn w:val="Absatz-Standardschriftart"/>
    <w:semiHidden/>
    <w:rsid w:val="00C707E2"/>
  </w:style>
  <w:style w:type="paragraph" w:styleId="Sprechblasentext">
    <w:name w:val="Balloon Text"/>
    <w:basedOn w:val="Standard"/>
    <w:link w:val="SprechblasentextZchn"/>
    <w:semiHidden/>
    <w:rsid w:val="00C707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07E2"/>
    <w:rPr>
      <w:rFonts w:ascii="Tahoma" w:eastAsia="Times New Roman" w:hAnsi="Tahoma" w:cs="Tahoma"/>
      <w:sz w:val="16"/>
      <w:szCs w:val="16"/>
      <w:lang w:val="de-CH" w:eastAsia="de-CH"/>
    </w:rPr>
  </w:style>
  <w:style w:type="paragraph" w:styleId="StandardWeb">
    <w:name w:val="Normal (Web)"/>
    <w:basedOn w:val="Standard"/>
    <w:semiHidden/>
    <w:rsid w:val="00C707E2"/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C707E2"/>
    <w:pPr>
      <w:spacing w:before="120" w:after="0" w:line="240" w:lineRule="auto"/>
    </w:pPr>
    <w:rPr>
      <w:rFonts w:ascii="Arial" w:hAnsi="Arial" w:cs="Times New Roman"/>
      <w:sz w:val="20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semiHidden/>
    <w:rsid w:val="00862128"/>
    <w:rPr>
      <w:rFonts w:ascii="Arial" w:eastAsia="Times New Roman" w:hAnsi="Arial" w:cs="Times New Roman"/>
      <w:bCs/>
      <w:szCs w:val="28"/>
      <w:lang w:val="de-CH" w:eastAsia="de-CH"/>
    </w:rPr>
  </w:style>
  <w:style w:type="character" w:customStyle="1" w:styleId="Unterstrichen">
    <w:name w:val="Unterstrichen"/>
    <w:basedOn w:val="Absatz-Standardschriftart"/>
    <w:semiHidden/>
    <w:rsid w:val="00C707E2"/>
    <w:rPr>
      <w:u w:val="single"/>
    </w:rPr>
  </w:style>
  <w:style w:type="paragraph" w:styleId="Verzeichnis1">
    <w:name w:val="toc 1"/>
    <w:basedOn w:val="Standard"/>
    <w:next w:val="Standard"/>
    <w:uiPriority w:val="39"/>
    <w:rsid w:val="00B16617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b/>
      <w:sz w:val="24"/>
    </w:rPr>
  </w:style>
  <w:style w:type="paragraph" w:styleId="Verzeichnis2">
    <w:name w:val="toc 2"/>
    <w:basedOn w:val="Standard"/>
    <w:next w:val="Standard"/>
    <w:semiHidden/>
    <w:rsid w:val="009004E8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3">
    <w:name w:val="toc 3"/>
    <w:basedOn w:val="Standard"/>
    <w:next w:val="Standard"/>
    <w:semiHidden/>
    <w:rsid w:val="009004E8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4">
    <w:name w:val="toc 4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</w:style>
  <w:style w:type="paragraph" w:styleId="Verzeichnis5">
    <w:name w:val="toc 5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C707E2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70Titel15fett">
    <w:name w:val="70 Titel 15 fett"/>
    <w:basedOn w:val="00Vorgabetext"/>
    <w:next w:val="00Vorgabetext"/>
    <w:qFormat/>
    <w:rsid w:val="00C707E2"/>
    <w:pPr>
      <w:tabs>
        <w:tab w:val="clear" w:pos="7938"/>
        <w:tab w:val="decimal" w:pos="8505"/>
      </w:tabs>
      <w:spacing w:after="240"/>
    </w:pPr>
    <w:rPr>
      <w:rFonts w:ascii="Arial Black" w:hAnsi="Arial Black"/>
      <w:sz w:val="30"/>
    </w:rPr>
  </w:style>
  <w:style w:type="paragraph" w:customStyle="1" w:styleId="71Titel1">
    <w:name w:val="71 Titel 1"/>
    <w:basedOn w:val="00Vorgabetext"/>
    <w:next w:val="00Vorgabetext"/>
    <w:qFormat/>
    <w:rsid w:val="00C707E2"/>
    <w:pPr>
      <w:keepNext/>
      <w:keepLines/>
      <w:numPr>
        <w:numId w:val="29"/>
      </w:numPr>
      <w:tabs>
        <w:tab w:val="clear" w:pos="397"/>
        <w:tab w:val="clear" w:pos="794"/>
        <w:tab w:val="clear" w:pos="7938"/>
        <w:tab w:val="decimal" w:pos="8505"/>
      </w:tabs>
      <w:spacing w:before="300" w:after="80"/>
    </w:pPr>
    <w:rPr>
      <w:rFonts w:ascii="Arial Black" w:hAnsi="Arial Black"/>
      <w:sz w:val="30"/>
    </w:rPr>
  </w:style>
  <w:style w:type="paragraph" w:customStyle="1" w:styleId="72Titel2">
    <w:name w:val="72 Titel 2"/>
    <w:basedOn w:val="00Vorgabetext"/>
    <w:next w:val="00Vorgabetext"/>
    <w:qFormat/>
    <w:rsid w:val="00C707E2"/>
    <w:pPr>
      <w:keepNext/>
      <w:keepLines/>
      <w:numPr>
        <w:ilvl w:val="1"/>
        <w:numId w:val="29"/>
      </w:numPr>
      <w:tabs>
        <w:tab w:val="clear" w:pos="397"/>
        <w:tab w:val="clear" w:pos="794"/>
        <w:tab w:val="clear" w:pos="7938"/>
        <w:tab w:val="decimal" w:pos="8505"/>
      </w:tabs>
      <w:spacing w:before="280" w:after="80"/>
    </w:pPr>
    <w:rPr>
      <w:rFonts w:ascii="Arial Black" w:hAnsi="Arial Black"/>
      <w:sz w:val="28"/>
    </w:rPr>
  </w:style>
  <w:style w:type="paragraph" w:customStyle="1" w:styleId="73Titel3">
    <w:name w:val="73 Titel 3"/>
    <w:basedOn w:val="00Vorgabetext"/>
    <w:next w:val="00Vorgabetext"/>
    <w:qFormat/>
    <w:rsid w:val="00C707E2"/>
    <w:pPr>
      <w:keepNext/>
      <w:keepLines/>
      <w:numPr>
        <w:ilvl w:val="2"/>
        <w:numId w:val="29"/>
      </w:numPr>
      <w:tabs>
        <w:tab w:val="clear" w:pos="397"/>
        <w:tab w:val="clear" w:pos="794"/>
        <w:tab w:val="clear" w:pos="7938"/>
        <w:tab w:val="decimal" w:pos="8505"/>
      </w:tabs>
      <w:spacing w:before="260" w:after="80"/>
    </w:pPr>
    <w:rPr>
      <w:rFonts w:ascii="Arial Black" w:hAnsi="Arial Black"/>
      <w:sz w:val="24"/>
    </w:rPr>
  </w:style>
  <w:style w:type="paragraph" w:customStyle="1" w:styleId="74Titel4">
    <w:name w:val="74 Titel 4"/>
    <w:basedOn w:val="00Vorgabetext"/>
    <w:next w:val="00Vorgabetext"/>
    <w:qFormat/>
    <w:rsid w:val="00C707E2"/>
    <w:pPr>
      <w:keepNext/>
      <w:keepLines/>
      <w:numPr>
        <w:ilvl w:val="3"/>
        <w:numId w:val="29"/>
      </w:numPr>
      <w:tabs>
        <w:tab w:val="clear" w:pos="397"/>
        <w:tab w:val="clear" w:pos="794"/>
        <w:tab w:val="clear" w:pos="7938"/>
        <w:tab w:val="decimal" w:pos="8505"/>
      </w:tabs>
      <w:spacing w:before="240" w:after="80"/>
    </w:pPr>
    <w:rPr>
      <w:rFonts w:ascii="Arial Black" w:hAnsi="Arial Black"/>
    </w:rPr>
  </w:style>
  <w:style w:type="paragraph" w:customStyle="1" w:styleId="75Tabelle9">
    <w:name w:val="75 Tabelle 9"/>
    <w:basedOn w:val="00Vorgabetext"/>
    <w:qFormat/>
    <w:rsid w:val="00C707E2"/>
    <w:pPr>
      <w:keepLines/>
      <w:tabs>
        <w:tab w:val="clear" w:pos="397"/>
        <w:tab w:val="clear" w:pos="7938"/>
        <w:tab w:val="decimal" w:pos="8505"/>
      </w:tabs>
      <w:spacing w:before="40"/>
    </w:pPr>
    <w:rPr>
      <w:sz w:val="18"/>
    </w:rPr>
  </w:style>
  <w:style w:type="paragraph" w:customStyle="1" w:styleId="77Tabelle9zentriert">
    <w:name w:val="77 Tabelle 9 zentriert"/>
    <w:basedOn w:val="75Tabelle9"/>
    <w:next w:val="75Tabelle9"/>
    <w:qFormat/>
    <w:rsid w:val="00C707E2"/>
    <w:pPr>
      <w:jc w:val="center"/>
    </w:p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C707E2"/>
    <w:pPr>
      <w:keepLines/>
      <w:tabs>
        <w:tab w:val="clear" w:pos="7938"/>
        <w:tab w:val="decimal" w:pos="8505"/>
      </w:tabs>
    </w:pPr>
    <w:rPr>
      <w:rFonts w:ascii="Arial Black" w:hAnsi="Arial Black"/>
      <w:sz w:val="52"/>
    </w:rPr>
  </w:style>
  <w:style w:type="paragraph" w:customStyle="1" w:styleId="81TitelblattTitel2">
    <w:name w:val="81Titelblatt Titel 2"/>
    <w:basedOn w:val="00Vorgabetext"/>
    <w:next w:val="00Vorgabetext"/>
    <w:qFormat/>
    <w:rsid w:val="00C707E2"/>
    <w:pPr>
      <w:keepLines/>
      <w:tabs>
        <w:tab w:val="clear" w:pos="7938"/>
        <w:tab w:val="decimal" w:pos="8505"/>
      </w:tabs>
    </w:pPr>
    <w:rPr>
      <w:rFonts w:ascii="Arial Black" w:hAnsi="Arial Black"/>
      <w:sz w:val="36"/>
    </w:rPr>
  </w:style>
  <w:style w:type="paragraph" w:customStyle="1" w:styleId="83Fusszeile">
    <w:name w:val="83 Fusszeile"/>
    <w:basedOn w:val="00Vorgabetext"/>
    <w:qFormat/>
    <w:rsid w:val="00C707E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536"/>
        <w:tab w:val="right" w:pos="9072"/>
      </w:tabs>
      <w:spacing w:before="0"/>
    </w:pPr>
    <w:rPr>
      <w:color w:val="808080"/>
      <w:sz w:val="16"/>
    </w:rPr>
  </w:style>
  <w:style w:type="paragraph" w:customStyle="1" w:styleId="84Kopf2Seite">
    <w:name w:val="84 Kopf 2. Seite"/>
    <w:basedOn w:val="00Vorgabetext"/>
    <w:qFormat/>
    <w:rsid w:val="00C707E2"/>
    <w:pPr>
      <w:tabs>
        <w:tab w:val="clear" w:pos="7938"/>
        <w:tab w:val="decimal" w:pos="8505"/>
      </w:tabs>
      <w:spacing w:before="0"/>
    </w:pPr>
    <w:rPr>
      <w:color w:val="808080"/>
      <w:sz w:val="12"/>
    </w:rPr>
  </w:style>
  <w:style w:type="numbering" w:styleId="111111">
    <w:name w:val="Outline List 2"/>
    <w:basedOn w:val="KeineListe"/>
    <w:uiPriority w:val="99"/>
    <w:semiHidden/>
    <w:unhideWhenUsed/>
    <w:rsid w:val="00312C65"/>
    <w:pPr>
      <w:numPr>
        <w:numId w:val="31"/>
      </w:numPr>
    </w:pPr>
  </w:style>
  <w:style w:type="numbering" w:styleId="1ai">
    <w:name w:val="Outline List 1"/>
    <w:basedOn w:val="KeineListe"/>
    <w:uiPriority w:val="99"/>
    <w:semiHidden/>
    <w:unhideWhenUsed/>
    <w:rsid w:val="00312C65"/>
    <w:pPr>
      <w:numPr>
        <w:numId w:val="32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Zitat">
    <w:name w:val="Quote"/>
    <w:basedOn w:val="Standard"/>
    <w:next w:val="Standard"/>
    <w:link w:val="ZitatZchn"/>
    <w:uiPriority w:val="29"/>
    <w:semiHidden/>
    <w:rsid w:val="00312C6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12C65"/>
    <w:rPr>
      <w:rFonts w:ascii="Arial" w:eastAsia="Times New Roman" w:hAnsi="Arial" w:cs="Times New Roman"/>
      <w:i/>
      <w:iCs/>
      <w:color w:val="000000" w:themeColor="text1"/>
      <w:lang w:val="de-CH"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312C65"/>
  </w:style>
  <w:style w:type="character" w:customStyle="1" w:styleId="AnredeZchn">
    <w:name w:val="Anrede Zchn"/>
    <w:basedOn w:val="Absatz-Standardschriftart"/>
    <w:link w:val="Anrede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312C65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2C65"/>
    <w:rPr>
      <w:rFonts w:asciiTheme="majorHAnsi" w:eastAsiaTheme="majorEastAsia" w:hAnsiTheme="majorHAnsi" w:cstheme="majorBidi"/>
      <w:b/>
      <w:bCs/>
      <w:color w:val="006AD4" w:themeColor="accent1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2C65"/>
    <w:rPr>
      <w:rFonts w:asciiTheme="majorHAnsi" w:eastAsiaTheme="majorEastAsia" w:hAnsiTheme="majorHAnsi" w:cstheme="majorBidi"/>
      <w:color w:val="003469" w:themeColor="accent1" w:themeShade="7F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2C65"/>
    <w:rPr>
      <w:rFonts w:asciiTheme="majorHAnsi" w:eastAsiaTheme="majorEastAsia" w:hAnsiTheme="majorHAnsi" w:cstheme="majorBidi"/>
      <w:i/>
      <w:iCs/>
      <w:color w:val="003469" w:themeColor="accent1" w:themeShade="7F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2C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2C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CH" w:eastAsia="de-CH"/>
    </w:rPr>
  </w:style>
  <w:style w:type="numbering" w:styleId="ArtikelAbschnitt">
    <w:name w:val="Outline List 3"/>
    <w:basedOn w:val="KeineListe"/>
    <w:uiPriority w:val="99"/>
    <w:semiHidden/>
    <w:unhideWhenUsed/>
    <w:rsid w:val="00312C65"/>
    <w:pPr>
      <w:numPr>
        <w:numId w:val="33"/>
      </w:numPr>
    </w:pPr>
  </w:style>
  <w:style w:type="paragraph" w:styleId="Aufzhlungszeichen">
    <w:name w:val="List Bullet"/>
    <w:basedOn w:val="Standard"/>
    <w:uiPriority w:val="99"/>
    <w:semiHidden/>
    <w:rsid w:val="00312C65"/>
    <w:pPr>
      <w:numPr>
        <w:numId w:val="34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312C65"/>
    <w:pPr>
      <w:numPr>
        <w:numId w:val="35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312C65"/>
    <w:pPr>
      <w:numPr>
        <w:numId w:val="36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12C65"/>
    <w:pPr>
      <w:numPr>
        <w:numId w:val="37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12C65"/>
    <w:pPr>
      <w:numPr>
        <w:numId w:val="38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rsid w:val="00312C65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rsid w:val="00312C65"/>
    <w:rPr>
      <w:color w:val="006AD4" w:themeColor="followedHyperlink"/>
      <w:u w:val="single"/>
    </w:rPr>
  </w:style>
  <w:style w:type="paragraph" w:styleId="Blocktext">
    <w:name w:val="Block Text"/>
    <w:basedOn w:val="Standard"/>
    <w:uiPriority w:val="99"/>
    <w:semiHidden/>
    <w:rsid w:val="00312C65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semiHidden/>
    <w:rsid w:val="00312C65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rsid w:val="00312C65"/>
  </w:style>
  <w:style w:type="character" w:customStyle="1" w:styleId="DatumZchn">
    <w:name w:val="Datum Zchn"/>
    <w:basedOn w:val="Absatz-Standardschriftart"/>
    <w:link w:val="Datum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DunkleListe-Akzent1">
    <w:name w:val="Dark List Accent 1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A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F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9E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E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B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B2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B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7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70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E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C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99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99FF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200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00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00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0014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312C6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2AC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55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8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8000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312C65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Endnotentext">
    <w:name w:val="endnote text"/>
    <w:basedOn w:val="Standard"/>
    <w:link w:val="EndnotentextZchn"/>
    <w:uiPriority w:val="99"/>
    <w:semiHidden/>
    <w:rsid w:val="00312C65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Endnotenzeichen">
    <w:name w:val="endnote reference"/>
    <w:basedOn w:val="Absatz-Standardschriftart"/>
    <w:uiPriority w:val="99"/>
    <w:semiHidden/>
    <w:rsid w:val="00312C65"/>
    <w:rPr>
      <w:vertAlign w:val="superscript"/>
    </w:rPr>
  </w:style>
  <w:style w:type="table" w:styleId="FarbigeListe-Akzent1">
    <w:name w:val="Colorful List Accent 1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shd w:val="clear" w:color="auto" w:fill="C3E1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E" w:themeFill="accent2" w:themeFillShade="CC"/>
      </w:tcPr>
    </w:tblStylePr>
    <w:tblStylePr w:type="lastRow">
      <w:rPr>
        <w:b/>
        <w:bCs/>
        <w:color w:val="008A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shd w:val="clear" w:color="auto" w:fill="C8EF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A4FF" w:themeFill="accent4" w:themeFillShade="CC"/>
      </w:tcPr>
    </w:tblStylePr>
    <w:tblStylePr w:type="lastRow">
      <w:rPr>
        <w:b/>
        <w:bCs/>
        <w:color w:val="4AA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shd w:val="clear" w:color="auto" w:fill="B7DAFF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A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B78" w:themeFill="accent3" w:themeFillShade="CC"/>
      </w:tcPr>
    </w:tblStylePr>
    <w:tblStylePr w:type="lastRow">
      <w:rPr>
        <w:b/>
        <w:bCs/>
        <w:color w:val="003B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shd w:val="clear" w:color="auto" w:fill="EBF5F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B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8900" w:themeFill="accent6" w:themeFillShade="CC"/>
      </w:tcPr>
    </w:tblStylePr>
    <w:tblStylePr w:type="lastRow">
      <w:rPr>
        <w:b/>
        <w:bCs/>
        <w:color w:val="B489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shd w:val="clear" w:color="auto" w:fill="FFB6C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0015" w:themeFill="accent5" w:themeFillShade="CC"/>
      </w:tcPr>
    </w:tblStylePr>
    <w:tblStylePr w:type="lastRow">
      <w:rPr>
        <w:b/>
        <w:bCs/>
        <w:color w:val="7400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shd w:val="clear" w:color="auto" w:fill="FFF1C6" w:themeFill="accent6" w:themeFillTint="33"/>
      </w:tcPr>
    </w:tblStylePr>
  </w:style>
  <w:style w:type="table" w:styleId="FarbigeSchattierung-Akzent1">
    <w:name w:val="Colorful Shading Accent 1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6AD4" w:themeColor="accent1"/>
        <w:bottom w:val="single" w:sz="4" w:space="0" w:color="006AD4" w:themeColor="accent1"/>
        <w:right w:val="single" w:sz="4" w:space="0" w:color="006A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F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F7F" w:themeColor="accent1" w:themeShade="99"/>
          <w:insideV w:val="nil"/>
        </w:tcBorders>
        <w:shd w:val="clear" w:color="auto" w:fill="003F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F" w:themeFill="accent1" w:themeFillShade="99"/>
      </w:tcPr>
    </w:tblStylePr>
    <w:tblStylePr w:type="band1Vert">
      <w:tblPr/>
      <w:tcPr>
        <w:shd w:val="clear" w:color="auto" w:fill="87C3FF" w:themeFill="accent1" w:themeFillTint="66"/>
      </w:tcPr>
    </w:tblStylePr>
    <w:tblStylePr w:type="band1Horz">
      <w:tblPr/>
      <w:tcPr>
        <w:shd w:val="clear" w:color="auto" w:fill="6AB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EE" w:themeColor="accent2"/>
        <w:left w:val="single" w:sz="4" w:space="0" w:color="00ADEE" w:themeColor="accent2"/>
        <w:bottom w:val="single" w:sz="4" w:space="0" w:color="00ADEE" w:themeColor="accent2"/>
        <w:right w:val="single" w:sz="4" w:space="0" w:color="00ADE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E" w:themeColor="accent2" w:themeShade="99"/>
          <w:insideV w:val="nil"/>
        </w:tcBorders>
        <w:shd w:val="clear" w:color="auto" w:fill="0067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E" w:themeFill="accent2" w:themeFillShade="99"/>
      </w:tcPr>
    </w:tblStylePr>
    <w:tblStylePr w:type="band1Vert">
      <w:tblPr/>
      <w:tcPr>
        <w:shd w:val="clear" w:color="auto" w:fill="92E1FF" w:themeFill="accent2" w:themeFillTint="66"/>
      </w:tcPr>
    </w:tblStylePr>
    <w:tblStylePr w:type="band1Horz">
      <w:tblPr/>
      <w:tcPr>
        <w:shd w:val="clear" w:color="auto" w:fill="77D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EFF" w:themeColor="accent4"/>
        <w:left w:val="single" w:sz="4" w:space="0" w:color="004B96" w:themeColor="accent3"/>
        <w:bottom w:val="single" w:sz="4" w:space="0" w:color="004B96" w:themeColor="accent3"/>
        <w:right w:val="single" w:sz="4" w:space="0" w:color="004B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C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C5A" w:themeColor="accent3" w:themeShade="99"/>
          <w:insideV w:val="nil"/>
        </w:tcBorders>
        <w:shd w:val="clear" w:color="auto" w:fill="002C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A" w:themeFill="accent3" w:themeFillShade="99"/>
      </w:tcPr>
    </w:tblStylePr>
    <w:tblStylePr w:type="band1Vert">
      <w:tblPr/>
      <w:tcPr>
        <w:shd w:val="clear" w:color="auto" w:fill="6FB6FF" w:themeFill="accent3" w:themeFillTint="66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B96" w:themeColor="accent3"/>
        <w:left w:val="single" w:sz="4" w:space="0" w:color="9DCEFF" w:themeColor="accent4"/>
        <w:bottom w:val="single" w:sz="4" w:space="0" w:color="9DCEFF" w:themeColor="accent4"/>
        <w:right w:val="single" w:sz="4" w:space="0" w:color="9DCE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F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F7" w:themeColor="accent4" w:themeShade="99"/>
          <w:insideV w:val="nil"/>
        </w:tcBorders>
        <w:shd w:val="clear" w:color="auto" w:fill="007BF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F7" w:themeFill="accent4" w:themeFillShade="99"/>
      </w:tcPr>
    </w:tblStylePr>
    <w:tblStylePr w:type="band1Vert">
      <w:tblPr/>
      <w:tcPr>
        <w:shd w:val="clear" w:color="auto" w:fill="D7EBFF" w:themeFill="accent4" w:themeFillTint="66"/>
      </w:tcPr>
    </w:tblStylePr>
    <w:tblStylePr w:type="band1Horz">
      <w:tblPr/>
      <w:tcPr>
        <w:shd w:val="clear" w:color="auto" w:fill="CEE6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2AC00" w:themeColor="accent6"/>
        <w:left w:val="single" w:sz="4" w:space="0" w:color="92001C" w:themeColor="accent5"/>
        <w:bottom w:val="single" w:sz="4" w:space="0" w:color="92001C" w:themeColor="accent5"/>
        <w:right w:val="single" w:sz="4" w:space="0" w:color="9200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00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0010" w:themeColor="accent5" w:themeShade="99"/>
          <w:insideV w:val="nil"/>
        </w:tcBorders>
        <w:shd w:val="clear" w:color="auto" w:fill="5700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0010" w:themeFill="accent5" w:themeFillShade="99"/>
      </w:tcPr>
    </w:tblStylePr>
    <w:tblStylePr w:type="band1Vert">
      <w:tblPr/>
      <w:tcPr>
        <w:shd w:val="clear" w:color="auto" w:fill="FF6D88" w:themeFill="accent5" w:themeFillTint="66"/>
      </w:tcPr>
    </w:tblStylePr>
    <w:tblStylePr w:type="band1Horz">
      <w:tblPr/>
      <w:tcPr>
        <w:shd w:val="clear" w:color="auto" w:fill="FF49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2001C" w:themeColor="accent5"/>
        <w:left w:val="single" w:sz="4" w:space="0" w:color="E2AC00" w:themeColor="accent6"/>
        <w:bottom w:val="single" w:sz="4" w:space="0" w:color="E2AC00" w:themeColor="accent6"/>
        <w:right w:val="single" w:sz="4" w:space="0" w:color="E2AC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6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6600" w:themeColor="accent6" w:themeShade="99"/>
          <w:insideV w:val="nil"/>
        </w:tcBorders>
        <w:shd w:val="clear" w:color="auto" w:fill="876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6600" w:themeFill="accent6" w:themeFillShade="99"/>
      </w:tcPr>
    </w:tblStylePr>
    <w:tblStylePr w:type="band1Vert">
      <w:tblPr/>
      <w:tcPr>
        <w:shd w:val="clear" w:color="auto" w:fill="FFE38D" w:themeFill="accent6" w:themeFillTint="66"/>
      </w:tcPr>
    </w:tblStylePr>
    <w:tblStylePr w:type="band1Horz">
      <w:tblPr/>
      <w:tcPr>
        <w:shd w:val="clear" w:color="auto" w:fill="FFDD7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1FF" w:themeFill="accent1" w:themeFillTint="33"/>
    </w:tcPr>
    <w:tblStylePr w:type="firstRow">
      <w:rPr>
        <w:b/>
        <w:bCs/>
      </w:rPr>
      <w:tblPr/>
      <w:tcPr>
        <w:shd w:val="clear" w:color="auto" w:fill="87C3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C3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F9E" w:themeFill="accent1" w:themeFillShade="BF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FFF" w:themeFill="accent2" w:themeFillTint="33"/>
    </w:tcPr>
    <w:tblStylePr w:type="firstRow">
      <w:rPr>
        <w:b/>
        <w:bCs/>
      </w:rPr>
      <w:tblPr/>
      <w:tcPr>
        <w:shd w:val="clear" w:color="auto" w:fill="92E1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E1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B2" w:themeFill="accent2" w:themeFillShade="BF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AFF" w:themeFill="accent3" w:themeFillTint="33"/>
    </w:tcPr>
    <w:tblStylePr w:type="firstRow">
      <w:rPr>
        <w:b/>
        <w:bCs/>
      </w:rPr>
      <w:tblPr/>
      <w:tcPr>
        <w:shd w:val="clear" w:color="auto" w:fill="6FB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770" w:themeFill="accent3" w:themeFillShade="BF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5FF" w:themeFill="accent4" w:themeFillTint="33"/>
    </w:tcPr>
    <w:tblStylePr w:type="firstRow">
      <w:rPr>
        <w:b/>
        <w:bCs/>
      </w:rPr>
      <w:tblPr/>
      <w:tcPr>
        <w:shd w:val="clear" w:color="auto" w:fill="D7EB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B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599FF" w:themeFill="accent4" w:themeFillShade="BF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6C3" w:themeFill="accent5" w:themeFillTint="33"/>
    </w:tcPr>
    <w:tblStylePr w:type="firstRow">
      <w:rPr>
        <w:b/>
        <w:bCs/>
      </w:rPr>
      <w:tblPr/>
      <w:tcPr>
        <w:shd w:val="clear" w:color="auto" w:fill="FF6D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D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0014" w:themeFill="accent5" w:themeFillShade="BF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6" w:themeFill="accent6" w:themeFillTint="33"/>
    </w:tcPr>
    <w:tblStylePr w:type="firstRow">
      <w:rPr>
        <w:b/>
        <w:bCs/>
      </w:rPr>
      <w:tblPr/>
      <w:tcPr>
        <w:shd w:val="clear" w:color="auto" w:fill="FFE38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38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98000" w:themeFill="accent6" w:themeFillShade="BF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character" w:styleId="Fett">
    <w:name w:val="Strong"/>
    <w:basedOn w:val="Absatz-Standardschriftart"/>
    <w:uiPriority w:val="22"/>
    <w:semiHidden/>
    <w:rsid w:val="00312C65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312C65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Funotentext">
    <w:name w:val="footnote text"/>
    <w:basedOn w:val="Standard"/>
    <w:link w:val="FunotentextZchn"/>
    <w:uiPriority w:val="99"/>
    <w:semiHidden/>
    <w:rsid w:val="00312C65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12C65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rsid w:val="00312C65"/>
    <w:rPr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312C65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table" w:styleId="HelleListe-Akzent2">
    <w:name w:val="Light List Accent 2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312C65"/>
    <w:pPr>
      <w:spacing w:after="0" w:line="240" w:lineRule="auto"/>
    </w:pPr>
    <w:rPr>
      <w:color w:val="0081B2" w:themeColor="accent2" w:themeShade="BF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EE" w:themeColor="accent2"/>
          <w:left w:val="nil"/>
          <w:bottom w:val="single" w:sz="8" w:space="0" w:color="00ADE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312C65"/>
    <w:pPr>
      <w:spacing w:after="0" w:line="240" w:lineRule="auto"/>
    </w:pPr>
    <w:rPr>
      <w:color w:val="003770" w:themeColor="accent3" w:themeShade="BF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96" w:themeColor="accent3"/>
          <w:left w:val="nil"/>
          <w:bottom w:val="single" w:sz="8" w:space="0" w:color="004B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312C65"/>
    <w:pPr>
      <w:spacing w:after="0" w:line="240" w:lineRule="auto"/>
    </w:pPr>
    <w:rPr>
      <w:color w:val="3599FF" w:themeColor="accent4" w:themeShade="BF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EFF" w:themeColor="accent4"/>
          <w:left w:val="nil"/>
          <w:bottom w:val="single" w:sz="8" w:space="0" w:color="9DC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312C65"/>
    <w:pPr>
      <w:spacing w:after="0" w:line="240" w:lineRule="auto"/>
    </w:pPr>
    <w:rPr>
      <w:color w:val="6D0014" w:themeColor="accent5" w:themeShade="BF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001C" w:themeColor="accent5"/>
          <w:left w:val="nil"/>
          <w:bottom w:val="single" w:sz="8" w:space="0" w:color="9200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312C65"/>
    <w:pPr>
      <w:spacing w:after="0" w:line="240" w:lineRule="auto"/>
    </w:pPr>
    <w:rPr>
      <w:color w:val="A98000" w:themeColor="accent6" w:themeShade="BF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C00" w:themeColor="accent6"/>
          <w:left w:val="nil"/>
          <w:bottom w:val="single" w:sz="8" w:space="0" w:color="E2AC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</w:style>
  <w:style w:type="table" w:styleId="HellesRaster-Akzent2">
    <w:name w:val="Light Grid Accent 2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1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H w:val="nil"/>
          <w:insideV w:val="single" w:sz="8" w:space="0" w:color="00ADE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</w:tcPr>
    </w:tblStylePr>
    <w:tblStylePr w:type="band1Vert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  <w:shd w:val="clear" w:color="auto" w:fill="BBECFF" w:themeFill="accent2" w:themeFillTint="3F"/>
      </w:tcPr>
    </w:tblStylePr>
    <w:tblStylePr w:type="band2Horz">
      <w:tblPr/>
      <w:tcPr>
        <w:tcBorders>
          <w:top w:val="single" w:sz="8" w:space="0" w:color="00ADEE" w:themeColor="accent2"/>
          <w:left w:val="single" w:sz="8" w:space="0" w:color="00ADEE" w:themeColor="accent2"/>
          <w:bottom w:val="single" w:sz="8" w:space="0" w:color="00ADEE" w:themeColor="accent2"/>
          <w:right w:val="single" w:sz="8" w:space="0" w:color="00ADEE" w:themeColor="accent2"/>
          <w:insideV w:val="single" w:sz="8" w:space="0" w:color="00ADE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1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H w:val="nil"/>
          <w:insideV w:val="single" w:sz="8" w:space="0" w:color="004B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</w:tcPr>
    </w:tblStylePr>
    <w:tblStylePr w:type="band1Vert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  <w:shd w:val="clear" w:color="auto" w:fill="A6D2FF" w:themeFill="accent3" w:themeFillTint="3F"/>
      </w:tcPr>
    </w:tblStylePr>
    <w:tblStylePr w:type="band2Horz">
      <w:tblPr/>
      <w:tcPr>
        <w:tcBorders>
          <w:top w:val="single" w:sz="8" w:space="0" w:color="004B96" w:themeColor="accent3"/>
          <w:left w:val="single" w:sz="8" w:space="0" w:color="004B96" w:themeColor="accent3"/>
          <w:bottom w:val="single" w:sz="8" w:space="0" w:color="004B96" w:themeColor="accent3"/>
          <w:right w:val="single" w:sz="8" w:space="0" w:color="004B96" w:themeColor="accent3"/>
          <w:insideV w:val="single" w:sz="8" w:space="0" w:color="004B96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1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H w:val="nil"/>
          <w:insideV w:val="single" w:sz="8" w:space="0" w:color="9DC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</w:tcPr>
    </w:tblStylePr>
    <w:tblStylePr w:type="band1Vert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  <w:shd w:val="clear" w:color="auto" w:fill="E6F2FF" w:themeFill="accent4" w:themeFillTint="3F"/>
      </w:tcPr>
    </w:tblStylePr>
    <w:tblStylePr w:type="band2Horz">
      <w:tblPr/>
      <w:tcPr>
        <w:tcBorders>
          <w:top w:val="single" w:sz="8" w:space="0" w:color="9DCEFF" w:themeColor="accent4"/>
          <w:left w:val="single" w:sz="8" w:space="0" w:color="9DCEFF" w:themeColor="accent4"/>
          <w:bottom w:val="single" w:sz="8" w:space="0" w:color="9DCEFF" w:themeColor="accent4"/>
          <w:right w:val="single" w:sz="8" w:space="0" w:color="9DCEFF" w:themeColor="accent4"/>
          <w:insideV w:val="single" w:sz="8" w:space="0" w:color="9DCEF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1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H w:val="nil"/>
          <w:insideV w:val="single" w:sz="8" w:space="0" w:color="9200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</w:tcPr>
    </w:tblStylePr>
    <w:tblStylePr w:type="band1Vert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  <w:shd w:val="clear" w:color="auto" w:fill="FFA5B5" w:themeFill="accent5" w:themeFillTint="3F"/>
      </w:tcPr>
    </w:tblStylePr>
    <w:tblStylePr w:type="band2Horz">
      <w:tblPr/>
      <w:tcPr>
        <w:tcBorders>
          <w:top w:val="single" w:sz="8" w:space="0" w:color="92001C" w:themeColor="accent5"/>
          <w:left w:val="single" w:sz="8" w:space="0" w:color="92001C" w:themeColor="accent5"/>
          <w:bottom w:val="single" w:sz="8" w:space="0" w:color="92001C" w:themeColor="accent5"/>
          <w:right w:val="single" w:sz="8" w:space="0" w:color="92001C" w:themeColor="accent5"/>
          <w:insideV w:val="single" w:sz="8" w:space="0" w:color="92001C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1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H w:val="nil"/>
          <w:insideV w:val="single" w:sz="8" w:space="0" w:color="E2AC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</w:tcPr>
    </w:tblStylePr>
    <w:tblStylePr w:type="band1Vert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  <w:shd w:val="clear" w:color="auto" w:fill="FFEEB8" w:themeFill="accent6" w:themeFillTint="3F"/>
      </w:tcPr>
    </w:tblStylePr>
    <w:tblStylePr w:type="band2Horz">
      <w:tblPr/>
      <w:tcPr>
        <w:tcBorders>
          <w:top w:val="single" w:sz="8" w:space="0" w:color="E2AC00" w:themeColor="accent6"/>
          <w:left w:val="single" w:sz="8" w:space="0" w:color="E2AC00" w:themeColor="accent6"/>
          <w:bottom w:val="single" w:sz="8" w:space="0" w:color="E2AC00" w:themeColor="accent6"/>
          <w:right w:val="single" w:sz="8" w:space="0" w:color="E2AC00" w:themeColor="accent6"/>
          <w:insideV w:val="single" w:sz="8" w:space="0" w:color="E2AC00" w:themeColor="accent6"/>
        </w:tcBorders>
      </w:tcPr>
    </w:tblStylePr>
  </w:style>
  <w:style w:type="character" w:styleId="Hervorhebung">
    <w:name w:val="Emphasis"/>
    <w:basedOn w:val="Absatz-Standardschriftart"/>
    <w:uiPriority w:val="20"/>
    <w:semiHidden/>
    <w:rsid w:val="00312C65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312C65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12C65"/>
    <w:rPr>
      <w:rFonts w:ascii="Arial" w:eastAsia="Times New Roman" w:hAnsi="Arial" w:cs="Times New Roman"/>
      <w:i/>
      <w:iCs/>
      <w:lang w:val="de-CH" w:eastAsia="de-CH"/>
    </w:rPr>
  </w:style>
  <w:style w:type="character" w:styleId="HTMLAkronym">
    <w:name w:val="HTML Acronym"/>
    <w:basedOn w:val="Absatz-Standardschriftart"/>
    <w:uiPriority w:val="99"/>
    <w:semiHidden/>
    <w:rsid w:val="00312C65"/>
  </w:style>
  <w:style w:type="character" w:styleId="HTMLBeispiel">
    <w:name w:val="HTML Sample"/>
    <w:basedOn w:val="Absatz-Standardschriftart"/>
    <w:uiPriority w:val="99"/>
    <w:semiHidden/>
    <w:rsid w:val="00312C65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312C65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312C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312C65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312C65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character" w:styleId="HTMLZitat">
    <w:name w:val="HTML Cite"/>
    <w:basedOn w:val="Absatz-Standardschriftart"/>
    <w:uiPriority w:val="99"/>
    <w:semiHidden/>
    <w:rsid w:val="00312C65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312C6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312C65"/>
    <w:pPr>
      <w:numPr>
        <w:numId w:val="0"/>
      </w:num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312C65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312C65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312C65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12C65"/>
    <w:rPr>
      <w:rFonts w:ascii="Arial" w:eastAsia="Times New Roman" w:hAnsi="Arial" w:cs="Times New Roman"/>
      <w:b/>
      <w:bCs/>
      <w:i/>
      <w:iCs/>
      <w:color w:val="006AD4" w:themeColor="accent1"/>
      <w:lang w:val="de-CH" w:eastAsia="de-CH"/>
    </w:rPr>
  </w:style>
  <w:style w:type="paragraph" w:styleId="KeinLeerraum">
    <w:name w:val="No Spacing"/>
    <w:uiPriority w:val="1"/>
    <w:semiHidden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after="0" w:line="240" w:lineRule="auto"/>
    </w:pPr>
    <w:rPr>
      <w:rFonts w:ascii="Arial" w:hAnsi="Arial" w:cs="Times New Roman"/>
      <w:lang w:val="de-CH" w:eastAsia="de-CH"/>
    </w:rPr>
  </w:style>
  <w:style w:type="paragraph" w:styleId="Liste">
    <w:name w:val="List"/>
    <w:basedOn w:val="Standard"/>
    <w:uiPriority w:val="99"/>
    <w:semiHidden/>
    <w:rsid w:val="00312C6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312C6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312C6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rsid w:val="00312C6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rsid w:val="00312C65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312C65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rsid w:val="00312C65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12C65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rsid w:val="00312C65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312C65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312C65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rsid w:val="00312C65"/>
    <w:pPr>
      <w:numPr>
        <w:numId w:val="30"/>
      </w:numPr>
      <w:contextualSpacing/>
    </w:pPr>
  </w:style>
  <w:style w:type="paragraph" w:styleId="Listennummer2">
    <w:name w:val="List Number 2"/>
    <w:basedOn w:val="Standard"/>
    <w:uiPriority w:val="99"/>
    <w:semiHidden/>
    <w:rsid w:val="00312C65"/>
    <w:pPr>
      <w:numPr>
        <w:numId w:val="39"/>
      </w:numPr>
      <w:contextualSpacing/>
    </w:pPr>
  </w:style>
  <w:style w:type="paragraph" w:styleId="Listennummer3">
    <w:name w:val="List Number 3"/>
    <w:basedOn w:val="Standard"/>
    <w:uiPriority w:val="99"/>
    <w:semiHidden/>
    <w:rsid w:val="00312C65"/>
    <w:pPr>
      <w:numPr>
        <w:numId w:val="40"/>
      </w:numPr>
      <w:contextualSpacing/>
    </w:pPr>
  </w:style>
  <w:style w:type="paragraph" w:styleId="Listennummer4">
    <w:name w:val="List Number 4"/>
    <w:basedOn w:val="Standard"/>
    <w:uiPriority w:val="99"/>
    <w:semiHidden/>
    <w:rsid w:val="00312C65"/>
    <w:pPr>
      <w:numPr>
        <w:numId w:val="41"/>
      </w:numPr>
      <w:contextualSpacing/>
    </w:pPr>
  </w:style>
  <w:style w:type="paragraph" w:styleId="Listennummer5">
    <w:name w:val="List Number 5"/>
    <w:basedOn w:val="Standard"/>
    <w:uiPriority w:val="99"/>
    <w:semiHidden/>
    <w:rsid w:val="00312C65"/>
    <w:pPr>
      <w:numPr>
        <w:numId w:val="4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312C65"/>
  </w:style>
  <w:style w:type="paragraph" w:styleId="Makrotext">
    <w:name w:val="macro"/>
    <w:link w:val="MakrotextZchn"/>
    <w:uiPriority w:val="99"/>
    <w:semiHidden/>
    <w:rsid w:val="00312C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Consolas"/>
      <w:sz w:val="20"/>
      <w:szCs w:val="20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12C65"/>
    <w:rPr>
      <w:rFonts w:ascii="Consolas" w:eastAsia="Times New Roman" w:hAnsi="Consolas" w:cs="Consolas"/>
      <w:sz w:val="20"/>
      <w:szCs w:val="20"/>
      <w:lang w:val="de-CH" w:eastAsia="de-CH"/>
    </w:rPr>
  </w:style>
  <w:style w:type="table" w:styleId="MittlereListe1-Akzent2">
    <w:name w:val="Medium List 1 Accent 2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bottom w:val="single" w:sz="8" w:space="0" w:color="00ADE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EE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EE" w:themeColor="accent2"/>
          <w:bottom w:val="single" w:sz="8" w:space="0" w:color="00ADEE" w:themeColor="accent2"/>
        </w:tcBorders>
      </w:tc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shd w:val="clear" w:color="auto" w:fill="BBEC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bottom w:val="single" w:sz="8" w:space="0" w:color="004B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B96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96" w:themeColor="accent3"/>
          <w:bottom w:val="single" w:sz="8" w:space="0" w:color="004B96" w:themeColor="accent3"/>
        </w:tcBorders>
      </w:tc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shd w:val="clear" w:color="auto" w:fill="A6D2F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bottom w:val="single" w:sz="8" w:space="0" w:color="9DCE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EFF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EFF" w:themeColor="accent4"/>
          <w:bottom w:val="single" w:sz="8" w:space="0" w:color="9DCEFF" w:themeColor="accent4"/>
        </w:tcBorders>
      </w:tc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shd w:val="clear" w:color="auto" w:fill="E6F2FF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bottom w:val="single" w:sz="8" w:space="0" w:color="9200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001C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001C" w:themeColor="accent5"/>
          <w:bottom w:val="single" w:sz="8" w:space="0" w:color="92001C" w:themeColor="accent5"/>
        </w:tcBorders>
      </w:tc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shd w:val="clear" w:color="auto" w:fill="FFA5B5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312C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bottom w:val="single" w:sz="8" w:space="0" w:color="E2AC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C00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C00" w:themeColor="accent6"/>
          <w:bottom w:val="single" w:sz="8" w:space="0" w:color="E2AC00" w:themeColor="accent6"/>
        </w:tcBorders>
      </w:tc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shd w:val="clear" w:color="auto" w:fill="FFEEB8" w:themeFill="accent6" w:themeFillTint="3F"/>
      </w:tcPr>
    </w:tblStylePr>
  </w:style>
  <w:style w:type="table" w:styleId="MittlereListe2-Akzent1">
    <w:name w:val="Medium List 2 Accent 1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A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AD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A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A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E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E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E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B9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B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E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CE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E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E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00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001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00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00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C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2AC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C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C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C7FF" w:themeColor="accent2" w:themeTint="BF"/>
          <w:left w:val="single" w:sz="8" w:space="0" w:color="33C7FF" w:themeColor="accent2" w:themeTint="BF"/>
          <w:bottom w:val="single" w:sz="8" w:space="0" w:color="33C7FF" w:themeColor="accent2" w:themeTint="BF"/>
          <w:right w:val="single" w:sz="8" w:space="0" w:color="33C7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F0" w:themeColor="accent3" w:themeTint="BF"/>
          <w:left w:val="single" w:sz="8" w:space="0" w:color="0077F0" w:themeColor="accent3" w:themeTint="BF"/>
          <w:bottom w:val="single" w:sz="8" w:space="0" w:color="0077F0" w:themeColor="accent3" w:themeTint="BF"/>
          <w:right w:val="single" w:sz="8" w:space="0" w:color="0077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DAFF" w:themeColor="accent4" w:themeTint="BF"/>
          <w:left w:val="single" w:sz="8" w:space="0" w:color="B5DAFF" w:themeColor="accent4" w:themeTint="BF"/>
          <w:bottom w:val="single" w:sz="8" w:space="0" w:color="B5DAFF" w:themeColor="accent4" w:themeTint="BF"/>
          <w:right w:val="single" w:sz="8" w:space="0" w:color="B5DA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002C" w:themeColor="accent5" w:themeTint="BF"/>
          <w:left w:val="single" w:sz="8" w:space="0" w:color="ED002C" w:themeColor="accent5" w:themeTint="BF"/>
          <w:bottom w:val="single" w:sz="8" w:space="0" w:color="ED002C" w:themeColor="accent5" w:themeTint="BF"/>
          <w:right w:val="single" w:sz="8" w:space="0" w:color="ED002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C2A" w:themeColor="accent6" w:themeTint="BF"/>
          <w:left w:val="single" w:sz="8" w:space="0" w:color="FFCC2A" w:themeColor="accent6" w:themeTint="BF"/>
          <w:bottom w:val="single" w:sz="8" w:space="0" w:color="FFCC2A" w:themeColor="accent6" w:themeTint="BF"/>
          <w:right w:val="single" w:sz="8" w:space="0" w:color="FFCC2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312C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1F8EFF" w:themeColor="accent1" w:themeTint="BF"/>
        <w:left w:val="single" w:sz="8" w:space="0" w:color="1F8EFF" w:themeColor="accent1" w:themeTint="BF"/>
        <w:bottom w:val="single" w:sz="8" w:space="0" w:color="1F8EFF" w:themeColor="accent1" w:themeTint="BF"/>
        <w:right w:val="single" w:sz="8" w:space="0" w:color="1F8EFF" w:themeColor="accent1" w:themeTint="BF"/>
        <w:insideH w:val="single" w:sz="8" w:space="0" w:color="1F8EFF" w:themeColor="accent1" w:themeTint="BF"/>
        <w:insideV w:val="single" w:sz="8" w:space="0" w:color="1F8EFF" w:themeColor="accent1" w:themeTint="BF"/>
      </w:tblBorders>
    </w:tblPr>
    <w:tcPr>
      <w:shd w:val="clear" w:color="auto" w:fill="B5D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shd w:val="clear" w:color="auto" w:fill="6AB4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33C7FF" w:themeColor="accent2" w:themeTint="BF"/>
        <w:left w:val="single" w:sz="8" w:space="0" w:color="33C7FF" w:themeColor="accent2" w:themeTint="BF"/>
        <w:bottom w:val="single" w:sz="8" w:space="0" w:color="33C7FF" w:themeColor="accent2" w:themeTint="BF"/>
        <w:right w:val="single" w:sz="8" w:space="0" w:color="33C7FF" w:themeColor="accent2" w:themeTint="BF"/>
        <w:insideH w:val="single" w:sz="8" w:space="0" w:color="33C7FF" w:themeColor="accent2" w:themeTint="BF"/>
        <w:insideV w:val="single" w:sz="8" w:space="0" w:color="33C7FF" w:themeColor="accent2" w:themeTint="BF"/>
      </w:tblBorders>
    </w:tblPr>
    <w:tcPr>
      <w:shd w:val="clear" w:color="auto" w:fill="BBE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C7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shd w:val="clear" w:color="auto" w:fill="77D9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0077F0" w:themeColor="accent3" w:themeTint="BF"/>
        <w:left w:val="single" w:sz="8" w:space="0" w:color="0077F0" w:themeColor="accent3" w:themeTint="BF"/>
        <w:bottom w:val="single" w:sz="8" w:space="0" w:color="0077F0" w:themeColor="accent3" w:themeTint="BF"/>
        <w:right w:val="single" w:sz="8" w:space="0" w:color="0077F0" w:themeColor="accent3" w:themeTint="BF"/>
        <w:insideH w:val="single" w:sz="8" w:space="0" w:color="0077F0" w:themeColor="accent3" w:themeTint="BF"/>
        <w:insideV w:val="single" w:sz="8" w:space="0" w:color="0077F0" w:themeColor="accent3" w:themeTint="BF"/>
      </w:tblBorders>
    </w:tblPr>
    <w:tcPr>
      <w:shd w:val="clear" w:color="auto" w:fill="A6D2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shd w:val="clear" w:color="auto" w:fill="4BA4F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B5DAFF" w:themeColor="accent4" w:themeTint="BF"/>
        <w:left w:val="single" w:sz="8" w:space="0" w:color="B5DAFF" w:themeColor="accent4" w:themeTint="BF"/>
        <w:bottom w:val="single" w:sz="8" w:space="0" w:color="B5DAFF" w:themeColor="accent4" w:themeTint="BF"/>
        <w:right w:val="single" w:sz="8" w:space="0" w:color="B5DAFF" w:themeColor="accent4" w:themeTint="BF"/>
        <w:insideH w:val="single" w:sz="8" w:space="0" w:color="B5DAFF" w:themeColor="accent4" w:themeTint="BF"/>
        <w:insideV w:val="single" w:sz="8" w:space="0" w:color="B5DAFF" w:themeColor="accent4" w:themeTint="BF"/>
      </w:tblBorders>
    </w:tblPr>
    <w:tcPr>
      <w:shd w:val="clear" w:color="auto" w:fill="E6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DA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shd w:val="clear" w:color="auto" w:fill="CEE6F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ED002C" w:themeColor="accent5" w:themeTint="BF"/>
        <w:left w:val="single" w:sz="8" w:space="0" w:color="ED002C" w:themeColor="accent5" w:themeTint="BF"/>
        <w:bottom w:val="single" w:sz="8" w:space="0" w:color="ED002C" w:themeColor="accent5" w:themeTint="BF"/>
        <w:right w:val="single" w:sz="8" w:space="0" w:color="ED002C" w:themeColor="accent5" w:themeTint="BF"/>
        <w:insideH w:val="single" w:sz="8" w:space="0" w:color="ED002C" w:themeColor="accent5" w:themeTint="BF"/>
        <w:insideV w:val="single" w:sz="8" w:space="0" w:color="ED002C" w:themeColor="accent5" w:themeTint="BF"/>
      </w:tblBorders>
    </w:tblPr>
    <w:tcPr>
      <w:shd w:val="clear" w:color="auto" w:fill="FFA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002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shd w:val="clear" w:color="auto" w:fill="FF496B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CC2A" w:themeColor="accent6" w:themeTint="BF"/>
        <w:left w:val="single" w:sz="8" w:space="0" w:color="FFCC2A" w:themeColor="accent6" w:themeTint="BF"/>
        <w:bottom w:val="single" w:sz="8" w:space="0" w:color="FFCC2A" w:themeColor="accent6" w:themeTint="BF"/>
        <w:right w:val="single" w:sz="8" w:space="0" w:color="FFCC2A" w:themeColor="accent6" w:themeTint="BF"/>
        <w:insideH w:val="single" w:sz="8" w:space="0" w:color="FFCC2A" w:themeColor="accent6" w:themeTint="BF"/>
        <w:insideV w:val="single" w:sz="8" w:space="0" w:color="FFCC2A" w:themeColor="accent6" w:themeTint="BF"/>
      </w:tblBorders>
    </w:tblPr>
    <w:tcPr>
      <w:shd w:val="clear" w:color="auto" w:fill="FFEEB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C2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shd w:val="clear" w:color="auto" w:fill="FFDD71" w:themeFill="accent6" w:themeFillTint="7F"/>
      </w:tcPr>
    </w:tblStylePr>
  </w:style>
  <w:style w:type="table" w:styleId="MittleresRaster2-Akzent1">
    <w:name w:val="Medium Grid 2 Accent 1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AD4" w:themeColor="accent1"/>
        <w:left w:val="single" w:sz="8" w:space="0" w:color="006AD4" w:themeColor="accent1"/>
        <w:bottom w:val="single" w:sz="8" w:space="0" w:color="006AD4" w:themeColor="accent1"/>
        <w:right w:val="single" w:sz="8" w:space="0" w:color="006AD4" w:themeColor="accent1"/>
        <w:insideH w:val="single" w:sz="8" w:space="0" w:color="006AD4" w:themeColor="accent1"/>
        <w:insideV w:val="single" w:sz="8" w:space="0" w:color="006AD4" w:themeColor="accent1"/>
      </w:tblBorders>
    </w:tblPr>
    <w:tcPr>
      <w:shd w:val="clear" w:color="auto" w:fill="B5D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1FF" w:themeFill="accent1" w:themeFillTint="33"/>
      </w:tcPr>
    </w:tblStylePr>
    <w:tblStylePr w:type="band1Vert">
      <w:tblPr/>
      <w:tcPr>
        <w:shd w:val="clear" w:color="auto" w:fill="6AB4FF" w:themeFill="accent1" w:themeFillTint="7F"/>
      </w:tcPr>
    </w:tblStylePr>
    <w:tblStylePr w:type="band1Horz">
      <w:tblPr/>
      <w:tcPr>
        <w:tcBorders>
          <w:insideH w:val="single" w:sz="6" w:space="0" w:color="006AD4" w:themeColor="accent1"/>
          <w:insideV w:val="single" w:sz="6" w:space="0" w:color="006AD4" w:themeColor="accent1"/>
        </w:tcBorders>
        <w:shd w:val="clear" w:color="auto" w:fill="6AB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DEE" w:themeColor="accent2"/>
        <w:left w:val="single" w:sz="8" w:space="0" w:color="00ADEE" w:themeColor="accent2"/>
        <w:bottom w:val="single" w:sz="8" w:space="0" w:color="00ADEE" w:themeColor="accent2"/>
        <w:right w:val="single" w:sz="8" w:space="0" w:color="00ADEE" w:themeColor="accent2"/>
        <w:insideH w:val="single" w:sz="8" w:space="0" w:color="00ADEE" w:themeColor="accent2"/>
        <w:insideV w:val="single" w:sz="8" w:space="0" w:color="00ADEE" w:themeColor="accent2"/>
      </w:tblBorders>
    </w:tblPr>
    <w:tcPr>
      <w:shd w:val="clear" w:color="auto" w:fill="BBE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F" w:themeFill="accent2" w:themeFillTint="33"/>
      </w:tcPr>
    </w:tblStylePr>
    <w:tblStylePr w:type="band1Vert">
      <w:tblPr/>
      <w:tcPr>
        <w:shd w:val="clear" w:color="auto" w:fill="77D9FF" w:themeFill="accent2" w:themeFillTint="7F"/>
      </w:tcPr>
    </w:tblStylePr>
    <w:tblStylePr w:type="band1Horz">
      <w:tblPr/>
      <w:tcPr>
        <w:tcBorders>
          <w:insideH w:val="single" w:sz="6" w:space="0" w:color="00ADEE" w:themeColor="accent2"/>
          <w:insideV w:val="single" w:sz="6" w:space="0" w:color="00ADEE" w:themeColor="accent2"/>
        </w:tcBorders>
        <w:shd w:val="clear" w:color="auto" w:fill="77D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B96" w:themeColor="accent3"/>
        <w:left w:val="single" w:sz="8" w:space="0" w:color="004B96" w:themeColor="accent3"/>
        <w:bottom w:val="single" w:sz="8" w:space="0" w:color="004B96" w:themeColor="accent3"/>
        <w:right w:val="single" w:sz="8" w:space="0" w:color="004B96" w:themeColor="accent3"/>
        <w:insideH w:val="single" w:sz="8" w:space="0" w:color="004B96" w:themeColor="accent3"/>
        <w:insideV w:val="single" w:sz="8" w:space="0" w:color="004B96" w:themeColor="accent3"/>
      </w:tblBorders>
    </w:tblPr>
    <w:tcPr>
      <w:shd w:val="clear" w:color="auto" w:fill="A6D2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AFF" w:themeFill="accent3" w:themeFillTint="33"/>
      </w:tcPr>
    </w:tblStylePr>
    <w:tblStylePr w:type="band1Vert">
      <w:tblPr/>
      <w:tcPr>
        <w:shd w:val="clear" w:color="auto" w:fill="4BA4FF" w:themeFill="accent3" w:themeFillTint="7F"/>
      </w:tcPr>
    </w:tblStylePr>
    <w:tblStylePr w:type="band1Horz">
      <w:tblPr/>
      <w:tcPr>
        <w:tcBorders>
          <w:insideH w:val="single" w:sz="6" w:space="0" w:color="004B96" w:themeColor="accent3"/>
          <w:insideV w:val="single" w:sz="6" w:space="0" w:color="004B96" w:themeColor="accent3"/>
        </w:tcBorders>
        <w:shd w:val="clear" w:color="auto" w:fill="4BA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EFF" w:themeColor="accent4"/>
        <w:left w:val="single" w:sz="8" w:space="0" w:color="9DCEFF" w:themeColor="accent4"/>
        <w:bottom w:val="single" w:sz="8" w:space="0" w:color="9DCEFF" w:themeColor="accent4"/>
        <w:right w:val="single" w:sz="8" w:space="0" w:color="9DCEFF" w:themeColor="accent4"/>
        <w:insideH w:val="single" w:sz="8" w:space="0" w:color="9DCEFF" w:themeColor="accent4"/>
        <w:insideV w:val="single" w:sz="8" w:space="0" w:color="9DCEFF" w:themeColor="accent4"/>
      </w:tblBorders>
    </w:tblPr>
    <w:tcPr>
      <w:shd w:val="clear" w:color="auto" w:fill="E6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A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5FF" w:themeFill="accent4" w:themeFillTint="33"/>
      </w:tcPr>
    </w:tblStylePr>
    <w:tblStylePr w:type="band1Vert">
      <w:tblPr/>
      <w:tcPr>
        <w:shd w:val="clear" w:color="auto" w:fill="CEE6FF" w:themeFill="accent4" w:themeFillTint="7F"/>
      </w:tcPr>
    </w:tblStylePr>
    <w:tblStylePr w:type="band1Horz">
      <w:tblPr/>
      <w:tcPr>
        <w:tcBorders>
          <w:insideH w:val="single" w:sz="6" w:space="0" w:color="9DCEFF" w:themeColor="accent4"/>
          <w:insideV w:val="single" w:sz="6" w:space="0" w:color="9DCEFF" w:themeColor="accent4"/>
        </w:tcBorders>
        <w:shd w:val="clear" w:color="auto" w:fill="CEE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001C" w:themeColor="accent5"/>
        <w:left w:val="single" w:sz="8" w:space="0" w:color="92001C" w:themeColor="accent5"/>
        <w:bottom w:val="single" w:sz="8" w:space="0" w:color="92001C" w:themeColor="accent5"/>
        <w:right w:val="single" w:sz="8" w:space="0" w:color="92001C" w:themeColor="accent5"/>
        <w:insideH w:val="single" w:sz="8" w:space="0" w:color="92001C" w:themeColor="accent5"/>
        <w:insideV w:val="single" w:sz="8" w:space="0" w:color="92001C" w:themeColor="accent5"/>
      </w:tblBorders>
    </w:tblPr>
    <w:tcPr>
      <w:shd w:val="clear" w:color="auto" w:fill="FFA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DB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C3" w:themeFill="accent5" w:themeFillTint="33"/>
      </w:tcPr>
    </w:tblStylePr>
    <w:tblStylePr w:type="band1Vert">
      <w:tblPr/>
      <w:tcPr>
        <w:shd w:val="clear" w:color="auto" w:fill="FF496B" w:themeFill="accent5" w:themeFillTint="7F"/>
      </w:tcPr>
    </w:tblStylePr>
    <w:tblStylePr w:type="band1Horz">
      <w:tblPr/>
      <w:tcPr>
        <w:tcBorders>
          <w:insideH w:val="single" w:sz="6" w:space="0" w:color="92001C" w:themeColor="accent5"/>
          <w:insideV w:val="single" w:sz="6" w:space="0" w:color="92001C" w:themeColor="accent5"/>
        </w:tcBorders>
        <w:shd w:val="clear" w:color="auto" w:fill="FF49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312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C00" w:themeColor="accent6"/>
        <w:left w:val="single" w:sz="8" w:space="0" w:color="E2AC00" w:themeColor="accent6"/>
        <w:bottom w:val="single" w:sz="8" w:space="0" w:color="E2AC00" w:themeColor="accent6"/>
        <w:right w:val="single" w:sz="8" w:space="0" w:color="E2AC00" w:themeColor="accent6"/>
        <w:insideH w:val="single" w:sz="8" w:space="0" w:color="E2AC00" w:themeColor="accent6"/>
        <w:insideV w:val="single" w:sz="8" w:space="0" w:color="E2AC00" w:themeColor="accent6"/>
      </w:tblBorders>
    </w:tblPr>
    <w:tcPr>
      <w:shd w:val="clear" w:color="auto" w:fill="FFEEB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6" w:themeFill="accent6" w:themeFillTint="33"/>
      </w:tcPr>
    </w:tblStylePr>
    <w:tblStylePr w:type="band1Vert">
      <w:tblPr/>
      <w:tcPr>
        <w:shd w:val="clear" w:color="auto" w:fill="FFDD71" w:themeFill="accent6" w:themeFillTint="7F"/>
      </w:tcPr>
    </w:tblStylePr>
    <w:tblStylePr w:type="band1Horz">
      <w:tblPr/>
      <w:tcPr>
        <w:tcBorders>
          <w:insideH w:val="single" w:sz="6" w:space="0" w:color="E2AC00" w:themeColor="accent6"/>
          <w:insideV w:val="single" w:sz="6" w:space="0" w:color="E2AC00" w:themeColor="accent6"/>
        </w:tcBorders>
        <w:shd w:val="clear" w:color="auto" w:fill="FFDD7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-Akzent1">
    <w:name w:val="Medium Grid 3 Accent 1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A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A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A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B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B4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E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E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E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9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B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B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B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A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A4F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E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E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E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6F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00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00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00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9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96B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312C6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C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C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C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7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7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312C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12C65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uiPriority w:val="99"/>
    <w:semiHidden/>
    <w:rsid w:val="00312C65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12C65"/>
    <w:rPr>
      <w:rFonts w:ascii="Consolas" w:eastAsia="Times New Roman" w:hAnsi="Consolas" w:cs="Consolas"/>
      <w:sz w:val="21"/>
      <w:szCs w:val="21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sid w:val="006E26E9"/>
    <w:rPr>
      <w:vanish/>
      <w:color w:val="A6A6A6" w:themeColor="background1" w:themeShade="A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rsid w:val="00312C65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312C65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312C65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uiPriority w:val="99"/>
    <w:semiHidden/>
    <w:rsid w:val="00312C65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12C65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rsid w:val="00312C6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2">
    <w:name w:val="Body Text 2"/>
    <w:basedOn w:val="Standard"/>
    <w:link w:val="Textkrper2Zchn"/>
    <w:uiPriority w:val="99"/>
    <w:semiHidden/>
    <w:rsid w:val="00312C6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3">
    <w:name w:val="Body Text 3"/>
    <w:basedOn w:val="Standard"/>
    <w:link w:val="Textkrper3Zchn"/>
    <w:uiPriority w:val="99"/>
    <w:semiHidden/>
    <w:rsid w:val="00312C65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12C6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312C6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12C65"/>
    <w:rPr>
      <w:rFonts w:ascii="Arial" w:eastAsia="Times New Roman" w:hAnsi="Arial" w:cs="Times New Roman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312C6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12C65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312C6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Titel">
    <w:name w:val="Title"/>
    <w:basedOn w:val="Standard"/>
    <w:next w:val="Standard"/>
    <w:link w:val="TitelZchn"/>
    <w:uiPriority w:val="10"/>
    <w:semiHidden/>
    <w:rsid w:val="00312C65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12C65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paragraph" w:styleId="Umschlagabsenderadresse">
    <w:name w:val="envelope return"/>
    <w:basedOn w:val="Standard"/>
    <w:uiPriority w:val="99"/>
    <w:semiHidden/>
    <w:rsid w:val="00312C65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312C65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rsid w:val="00312C65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12C65"/>
    <w:rPr>
      <w:rFonts w:ascii="Arial" w:eastAsia="Times New Roman" w:hAnsi="Arial" w:cs="Times New Roman"/>
      <w:lang w:val="de-CH" w:eastAsia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312C65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12C65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312C6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rsid w:val="00312C65"/>
  </w:style>
  <w:style w:type="character" w:customStyle="1" w:styleId="fett0">
    <w:name w:val="fett"/>
    <w:basedOn w:val="Absatz-Standardschriftart"/>
    <w:rsid w:val="00200254"/>
    <w:rPr>
      <w:b/>
    </w:rPr>
  </w:style>
  <w:style w:type="character" w:customStyle="1" w:styleId="00VorgabetextZchn">
    <w:name w:val="00 Vorgabetext Zchn"/>
    <w:basedOn w:val="Absatz-Standardschriftart"/>
    <w:link w:val="00Vorgabetext"/>
    <w:rsid w:val="00193960"/>
    <w:rPr>
      <w:rFonts w:ascii="Arial" w:eastAsia="Times New Roman" w:hAnsi="Arial" w:cs="Times New Roman"/>
      <w:lang w:val="de-CH" w:eastAsia="de-CH"/>
    </w:rPr>
  </w:style>
  <w:style w:type="character" w:customStyle="1" w:styleId="80TitelblattTitel1Zchn">
    <w:name w:val="80 Titelblatt Titel 1 Zchn"/>
    <w:basedOn w:val="00VorgabetextZchn"/>
    <w:link w:val="80TitelblattTitel1"/>
    <w:rsid w:val="00193960"/>
    <w:rPr>
      <w:rFonts w:ascii="Arial" w:eastAsia="Times New Roman" w:hAnsi="Arial" w:cs="Times New Roman"/>
      <w:lang w:val="de-CH" w:eastAsia="de-CH"/>
    </w:rPr>
  </w:style>
  <w:style w:type="paragraph" w:customStyle="1" w:styleId="Hinweis">
    <w:name w:val="Hinweis"/>
    <w:basedOn w:val="Standard"/>
    <w:rsid w:val="00193960"/>
    <w:rPr>
      <w:vanish/>
      <w:color w:val="92001C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sa-aas.ch/ressourcen/normen-und-standards/normenkatalog/" TargetMode="External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71039-E48C-48DF-85C6-2D12B169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Musterarchivplan für Gemeinden</vt:lpstr>
    </vt:vector>
  </TitlesOfParts>
  <Company>JI Kanton Zuerich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Musterarchivplan für Gemeinden</dc:title>
  <dc:subject/>
  <dc:creator>Wyler, Rebekka</dc:creator>
  <cp:keywords/>
  <dc:description/>
  <cp:lastModifiedBy>Schneebeli, Jan</cp:lastModifiedBy>
  <cp:revision>7</cp:revision>
  <dcterms:created xsi:type="dcterms:W3CDTF">2022-12-21T07:04:00Z</dcterms:created>
  <dcterms:modified xsi:type="dcterms:W3CDTF">2022-12-21T10:04:00Z</dcterms:modified>
</cp:coreProperties>
</file>